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0DD53" w14:textId="4CD6B6A0" w:rsidR="00B53F9D" w:rsidRPr="008E12F1" w:rsidRDefault="00B53F9D" w:rsidP="00B53F9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8E12F1">
        <w:rPr>
          <w:rFonts w:ascii="Times New Roman" w:hAnsi="Times New Roman" w:cs="Times New Roman"/>
          <w:b/>
          <w:sz w:val="28"/>
          <w:szCs w:val="28"/>
        </w:rPr>
        <w:t>Załącznik nr 2.</w:t>
      </w:r>
    </w:p>
    <w:p w14:paraId="62576848" w14:textId="77777777" w:rsidR="00B53F9D" w:rsidRPr="008E12F1" w:rsidRDefault="00B53F9D" w:rsidP="00B53F9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8E12F1">
        <w:rPr>
          <w:rFonts w:ascii="Times New Roman" w:hAnsi="Times New Roman" w:cs="Times New Roman"/>
          <w:b/>
          <w:sz w:val="28"/>
          <w:szCs w:val="28"/>
        </w:rPr>
        <w:t xml:space="preserve">do programu studiów na kierunku </w:t>
      </w:r>
      <w:r w:rsidRPr="008E12F1">
        <w:rPr>
          <w:rFonts w:ascii="Times New Roman" w:hAnsi="Times New Roman" w:cs="Times New Roman"/>
          <w:b/>
          <w:i/>
          <w:sz w:val="28"/>
          <w:szCs w:val="28"/>
        </w:rPr>
        <w:t>analityka medyczna</w:t>
      </w:r>
    </w:p>
    <w:p w14:paraId="6E5B6560" w14:textId="77777777" w:rsidR="00F85E65" w:rsidRPr="008E12F1" w:rsidRDefault="00F85E65" w:rsidP="00F85E65">
      <w:pPr>
        <w:jc w:val="center"/>
        <w:rPr>
          <w:rFonts w:ascii="Times New Roman" w:hAnsi="Times New Roman" w:cs="Times New Roman"/>
          <w:b/>
          <w:sz w:val="28"/>
        </w:rPr>
      </w:pPr>
    </w:p>
    <w:p w14:paraId="434D0C96" w14:textId="77777777" w:rsidR="00F85E65" w:rsidRPr="008E12F1" w:rsidRDefault="00F85E65" w:rsidP="00F85E65">
      <w:pPr>
        <w:jc w:val="center"/>
        <w:rPr>
          <w:rFonts w:ascii="Times New Roman" w:hAnsi="Times New Roman" w:cs="Times New Roman"/>
          <w:b/>
          <w:sz w:val="28"/>
        </w:rPr>
      </w:pPr>
    </w:p>
    <w:p w14:paraId="7DE8A1F1" w14:textId="77777777" w:rsidR="00F85E65" w:rsidRPr="008E12F1" w:rsidRDefault="00F85E65" w:rsidP="00F85E65">
      <w:pPr>
        <w:jc w:val="center"/>
        <w:rPr>
          <w:rFonts w:ascii="Times New Roman" w:hAnsi="Times New Roman" w:cs="Times New Roman"/>
          <w:b/>
          <w:sz w:val="28"/>
        </w:rPr>
      </w:pPr>
    </w:p>
    <w:p w14:paraId="60999761" w14:textId="77777777" w:rsidR="00F85E65" w:rsidRPr="008E12F1" w:rsidRDefault="00F85E65" w:rsidP="00F85E65">
      <w:pPr>
        <w:jc w:val="center"/>
        <w:rPr>
          <w:rFonts w:ascii="Times New Roman" w:hAnsi="Times New Roman" w:cs="Times New Roman"/>
          <w:b/>
          <w:sz w:val="28"/>
        </w:rPr>
      </w:pPr>
    </w:p>
    <w:p w14:paraId="7F5155C0" w14:textId="77777777" w:rsidR="00F85E65" w:rsidRPr="008E12F1" w:rsidRDefault="00F85E65" w:rsidP="00F85E65">
      <w:pPr>
        <w:jc w:val="center"/>
        <w:rPr>
          <w:rFonts w:ascii="Times New Roman" w:hAnsi="Times New Roman" w:cs="Times New Roman"/>
          <w:b/>
          <w:sz w:val="28"/>
        </w:rPr>
      </w:pPr>
    </w:p>
    <w:p w14:paraId="1C280561" w14:textId="7B878D1B" w:rsidR="00B53F9D" w:rsidRPr="008E12F1" w:rsidRDefault="00B53F9D" w:rsidP="00B53F9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12F1">
        <w:rPr>
          <w:rFonts w:ascii="Times New Roman" w:hAnsi="Times New Roman" w:cs="Times New Roman"/>
          <w:b/>
          <w:sz w:val="28"/>
          <w:szCs w:val="28"/>
        </w:rPr>
        <w:t xml:space="preserve">Wykaz kart dla zgłoszonych przedmiotów fakultatywnych </w:t>
      </w:r>
      <w:r w:rsidRPr="008E12F1">
        <w:rPr>
          <w:rFonts w:ascii="Times New Roman" w:hAnsi="Times New Roman" w:cs="Times New Roman"/>
          <w:b/>
          <w:sz w:val="28"/>
          <w:szCs w:val="28"/>
        </w:rPr>
        <w:br/>
        <w:t>do realizacji od roku akademickiego 202</w:t>
      </w:r>
      <w:r w:rsidR="008E12F1" w:rsidRPr="008E12F1">
        <w:rPr>
          <w:rFonts w:ascii="Times New Roman" w:hAnsi="Times New Roman" w:cs="Times New Roman"/>
          <w:b/>
          <w:sz w:val="28"/>
          <w:szCs w:val="28"/>
        </w:rPr>
        <w:t>2</w:t>
      </w:r>
      <w:r w:rsidRPr="008E12F1">
        <w:rPr>
          <w:rFonts w:ascii="Times New Roman" w:hAnsi="Times New Roman" w:cs="Times New Roman"/>
          <w:b/>
          <w:sz w:val="28"/>
          <w:szCs w:val="28"/>
        </w:rPr>
        <w:t>/202</w:t>
      </w:r>
      <w:r w:rsidR="008E12F1" w:rsidRPr="008E12F1">
        <w:rPr>
          <w:rFonts w:ascii="Times New Roman" w:hAnsi="Times New Roman" w:cs="Times New Roman"/>
          <w:b/>
          <w:sz w:val="28"/>
          <w:szCs w:val="28"/>
        </w:rPr>
        <w:t>3</w:t>
      </w:r>
      <w:r w:rsidRPr="008E12F1">
        <w:rPr>
          <w:rFonts w:ascii="Times New Roman" w:hAnsi="Times New Roman" w:cs="Times New Roman"/>
          <w:b/>
          <w:sz w:val="28"/>
          <w:szCs w:val="28"/>
        </w:rPr>
        <w:br/>
      </w:r>
    </w:p>
    <w:p w14:paraId="46632757" w14:textId="77777777" w:rsidR="00B53F9D" w:rsidRPr="008E12F1" w:rsidRDefault="00B53F9D" w:rsidP="00B53F9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E90AEC" w14:textId="77777777" w:rsidR="00B53F9D" w:rsidRPr="008E12F1" w:rsidRDefault="00B53F9D" w:rsidP="00B53F9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54E32A" w14:textId="77777777" w:rsidR="00B53F9D" w:rsidRPr="008E12F1" w:rsidRDefault="00B53F9D" w:rsidP="00B53F9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12F1">
        <w:rPr>
          <w:rFonts w:ascii="Times New Roman" w:hAnsi="Times New Roman" w:cs="Times New Roman"/>
          <w:sz w:val="28"/>
          <w:szCs w:val="28"/>
        </w:rPr>
        <w:t>Forma studiów:</w:t>
      </w:r>
      <w:r w:rsidRPr="008E12F1">
        <w:rPr>
          <w:rFonts w:ascii="Times New Roman" w:hAnsi="Times New Roman" w:cs="Times New Roman"/>
          <w:b/>
          <w:sz w:val="28"/>
          <w:szCs w:val="28"/>
        </w:rPr>
        <w:t xml:space="preserve"> stacjonarne</w:t>
      </w:r>
    </w:p>
    <w:p w14:paraId="629B9D85" w14:textId="0501C6EB" w:rsidR="00B53F9D" w:rsidRPr="008E12F1" w:rsidRDefault="00B53F9D" w:rsidP="00B53F9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12F1">
        <w:rPr>
          <w:rFonts w:ascii="Times New Roman" w:hAnsi="Times New Roman" w:cs="Times New Roman"/>
          <w:sz w:val="28"/>
          <w:szCs w:val="28"/>
        </w:rPr>
        <w:t xml:space="preserve"> Poziom kształcenia:</w:t>
      </w:r>
      <w:r w:rsidRPr="008E12F1">
        <w:rPr>
          <w:rFonts w:ascii="Times New Roman" w:hAnsi="Times New Roman" w:cs="Times New Roman"/>
          <w:b/>
          <w:sz w:val="28"/>
          <w:szCs w:val="28"/>
        </w:rPr>
        <w:t xml:space="preserve"> jednolite studia magisterskie</w:t>
      </w:r>
      <w:r w:rsidRPr="008E12F1">
        <w:rPr>
          <w:rFonts w:ascii="Times New Roman" w:hAnsi="Times New Roman" w:cs="Times New Roman"/>
          <w:b/>
          <w:sz w:val="28"/>
          <w:szCs w:val="28"/>
        </w:rPr>
        <w:br/>
      </w:r>
      <w:r w:rsidRPr="008E12F1">
        <w:rPr>
          <w:rFonts w:ascii="Times New Roman" w:hAnsi="Times New Roman" w:cs="Times New Roman"/>
          <w:sz w:val="28"/>
          <w:szCs w:val="28"/>
        </w:rPr>
        <w:t>Profil kształcenia:</w:t>
      </w:r>
      <w:r w:rsidRPr="008E12F1">
        <w:rPr>
          <w:rFonts w:ascii="Times New Roman" w:hAnsi="Times New Roman" w:cs="Times New Roman"/>
          <w:b/>
          <w:sz w:val="28"/>
          <w:szCs w:val="28"/>
        </w:rPr>
        <w:t xml:space="preserve"> praktyczny</w:t>
      </w:r>
    </w:p>
    <w:p w14:paraId="53A44ACD" w14:textId="38957368" w:rsidR="00B53F9D" w:rsidRPr="008E12F1" w:rsidRDefault="00B53F9D" w:rsidP="00B53F9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12F1">
        <w:rPr>
          <w:rFonts w:ascii="Times New Roman" w:hAnsi="Times New Roman" w:cs="Times New Roman"/>
          <w:b/>
          <w:sz w:val="28"/>
          <w:szCs w:val="28"/>
        </w:rPr>
        <w:t>Cykl kształcenia 202</w:t>
      </w:r>
      <w:r w:rsidR="008E12F1" w:rsidRPr="008E12F1">
        <w:rPr>
          <w:rFonts w:ascii="Times New Roman" w:hAnsi="Times New Roman" w:cs="Times New Roman"/>
          <w:b/>
          <w:sz w:val="28"/>
          <w:szCs w:val="28"/>
        </w:rPr>
        <w:t>2</w:t>
      </w:r>
      <w:r w:rsidRPr="008E12F1"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 w:rsidR="008E12F1" w:rsidRPr="008E12F1">
        <w:rPr>
          <w:rFonts w:ascii="Times New Roman" w:hAnsi="Times New Roman" w:cs="Times New Roman"/>
          <w:b/>
          <w:sz w:val="28"/>
          <w:szCs w:val="28"/>
        </w:rPr>
        <w:t>7</w:t>
      </w:r>
    </w:p>
    <w:p w14:paraId="1FEDDF14" w14:textId="77777777" w:rsidR="00B53F9D" w:rsidRPr="008E12F1" w:rsidRDefault="00B53F9D">
      <w:pPr>
        <w:rPr>
          <w:rFonts w:ascii="Times New Roman" w:hAnsi="Times New Roman" w:cs="Times New Roman"/>
          <w:b/>
          <w:sz w:val="28"/>
          <w:szCs w:val="28"/>
        </w:rPr>
      </w:pPr>
      <w:r w:rsidRPr="008E12F1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393CF12" w14:textId="77777777" w:rsidR="00B53F9D" w:rsidRPr="008E12F1" w:rsidRDefault="00B53F9D" w:rsidP="00B53F9D">
      <w:pPr>
        <w:tabs>
          <w:tab w:val="left" w:pos="5130"/>
        </w:tabs>
        <w:rPr>
          <w:b/>
          <w:sz w:val="28"/>
        </w:rPr>
      </w:pPr>
    </w:p>
    <w:p w14:paraId="587B9FFB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19B5541A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5C681CD8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21277B8A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02BB1449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5E05DC01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21D60801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2AFDDF96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6877536F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44C8B047" w14:textId="77777777" w:rsidR="00B53F9D" w:rsidRPr="008E12F1" w:rsidRDefault="00B53F9D" w:rsidP="00B53F9D">
      <w:pPr>
        <w:rPr>
          <w:rFonts w:cstheme="minorHAnsi"/>
          <w:b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8E12F1" w:rsidRPr="008E12F1" w14:paraId="225A0EE8" w14:textId="77777777" w:rsidTr="0075610C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621F5D4C" w14:textId="77777777" w:rsidR="00B53F9D" w:rsidRPr="008E12F1" w:rsidRDefault="00B53F9D" w:rsidP="0075610C">
            <w:pPr>
              <w:spacing w:after="0"/>
              <w:ind w:left="284"/>
              <w:rPr>
                <w:rFonts w:cstheme="minorHAnsi"/>
                <w:b/>
              </w:rPr>
            </w:pPr>
            <w:r w:rsidRPr="008E12F1">
              <w:rPr>
                <w:rFonts w:cstheme="minorHAnsi"/>
              </w:rPr>
              <w:t>Forma studiów:</w:t>
            </w:r>
            <w:r w:rsidRPr="008E12F1">
              <w:rPr>
                <w:rFonts w:cstheme="minorHAnsi"/>
                <w:b/>
              </w:rPr>
              <w:t xml:space="preserve"> stacjonarne</w:t>
            </w:r>
            <w:r w:rsidRPr="008E12F1">
              <w:rPr>
                <w:rFonts w:cstheme="minorHAnsi"/>
              </w:rPr>
              <w:t xml:space="preserve"> </w:t>
            </w:r>
            <w:r w:rsidRPr="008E12F1">
              <w:rPr>
                <w:rFonts w:cstheme="minorHAnsi"/>
              </w:rPr>
              <w:br/>
              <w:t>Poziom kształcenia:</w:t>
            </w:r>
            <w:r w:rsidRPr="008E12F1">
              <w:rPr>
                <w:rFonts w:cstheme="minorHAnsi"/>
                <w:b/>
              </w:rPr>
              <w:t xml:space="preserve"> jednolite studia magisterskie</w:t>
            </w:r>
            <w:r w:rsidRPr="008E12F1">
              <w:rPr>
                <w:rFonts w:cstheme="minorHAnsi"/>
                <w:b/>
              </w:rPr>
              <w:br/>
            </w:r>
            <w:r w:rsidRPr="008E12F1">
              <w:rPr>
                <w:rFonts w:cstheme="minorHAnsi"/>
              </w:rPr>
              <w:t>Profil kształcenia:</w:t>
            </w:r>
            <w:r w:rsidRPr="008E12F1">
              <w:rPr>
                <w:rFonts w:cstheme="minorHAnsi"/>
                <w:b/>
              </w:rPr>
              <w:t xml:space="preserve"> praktyczny</w:t>
            </w:r>
          </w:p>
          <w:p w14:paraId="684B0DB7" w14:textId="47FE7274" w:rsidR="00B53F9D" w:rsidRPr="008E12F1" w:rsidRDefault="00B53F9D" w:rsidP="0075610C">
            <w:pPr>
              <w:spacing w:after="0"/>
              <w:ind w:left="284"/>
              <w:rPr>
                <w:rFonts w:cstheme="minorHAnsi"/>
                <w:b/>
              </w:rPr>
            </w:pPr>
            <w:r w:rsidRPr="008E12F1">
              <w:rPr>
                <w:rFonts w:cstheme="minorHAnsi"/>
              </w:rPr>
              <w:t>Rok studiów:</w:t>
            </w:r>
            <w:r w:rsidRPr="008E12F1">
              <w:rPr>
                <w:rFonts w:cstheme="minorHAnsi"/>
                <w:b/>
              </w:rPr>
              <w:t xml:space="preserve"> II</w:t>
            </w:r>
          </w:p>
        </w:tc>
      </w:tr>
    </w:tbl>
    <w:p w14:paraId="73FAA38F" w14:textId="77777777" w:rsidR="00B53F9D" w:rsidRPr="008E12F1" w:rsidRDefault="00B53F9D" w:rsidP="00B53F9D">
      <w:pPr>
        <w:rPr>
          <w:rFonts w:cstheme="minorHAnsi"/>
        </w:rPr>
      </w:pPr>
    </w:p>
    <w:p w14:paraId="71619783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06F6DA4D" w14:textId="60D67FB3" w:rsidR="00B53F9D" w:rsidRPr="008E12F1" w:rsidRDefault="00B53F9D" w:rsidP="00B53F9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12F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395047F" w14:textId="77777777" w:rsidR="00F85E65" w:rsidRPr="008E12F1" w:rsidRDefault="00F85E65" w:rsidP="00F85E65">
      <w:pPr>
        <w:spacing w:after="160" w:line="259" w:lineRule="auto"/>
        <w:rPr>
          <w:b/>
          <w:sz w:val="28"/>
        </w:rPr>
      </w:pPr>
      <w:r w:rsidRPr="008E12F1">
        <w:rPr>
          <w:b/>
          <w:sz w:val="28"/>
        </w:rPr>
        <w:br w:type="page"/>
      </w:r>
    </w:p>
    <w:p w14:paraId="72E2DDB4" w14:textId="25DD14CB" w:rsidR="008E1B31" w:rsidRPr="008E12F1" w:rsidRDefault="000B1EBE" w:rsidP="000B1EBE">
      <w:pPr>
        <w:jc w:val="right"/>
        <w:rPr>
          <w:b/>
          <w:sz w:val="28"/>
        </w:rPr>
      </w:pPr>
      <w:proofErr w:type="spellStart"/>
      <w:r w:rsidRPr="008E12F1">
        <w:rPr>
          <w:b/>
          <w:bCs/>
        </w:rPr>
        <w:lastRenderedPageBreak/>
        <w:t>Apiterapia</w:t>
      </w:r>
      <w:proofErr w:type="spellEnd"/>
      <w:r w:rsidRPr="008E12F1">
        <w:rPr>
          <w:b/>
          <w:bCs/>
        </w:rPr>
        <w:t xml:space="preserve"> i apitoksynoterapia</w:t>
      </w:r>
    </w:p>
    <w:p w14:paraId="16DA6D82" w14:textId="7AADA6BF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Karta przedmiotu</w:t>
      </w:r>
    </w:p>
    <w:p w14:paraId="54A7C0E2" w14:textId="77777777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8E12F1" w:rsidRPr="008E12F1" w14:paraId="7C449926" w14:textId="77777777" w:rsidTr="008E1B31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29F81D5" w14:textId="77777777" w:rsidR="00F85E65" w:rsidRPr="008E12F1" w:rsidRDefault="00F85E65" w:rsidP="008E1B31">
            <w:pPr>
              <w:spacing w:after="0" w:line="240" w:lineRule="auto"/>
              <w:jc w:val="center"/>
              <w:rPr>
                <w:b/>
              </w:rPr>
            </w:pPr>
            <w:r w:rsidRPr="008E12F1">
              <w:rPr>
                <w:b/>
              </w:rPr>
              <w:t>Informacje ogólne o przedmiocie</w:t>
            </w:r>
          </w:p>
        </w:tc>
      </w:tr>
      <w:tr w:rsidR="008E12F1" w:rsidRPr="008E12F1" w14:paraId="20E4C488" w14:textId="77777777" w:rsidTr="008E1B3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EB43FA9" w14:textId="04602706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1. Kierunek studiów:</w:t>
            </w:r>
            <w:r w:rsidR="008E1B31" w:rsidRPr="008E12F1">
              <w:rPr>
                <w:b/>
              </w:rPr>
              <w:t xml:space="preserve"> </w:t>
            </w:r>
            <w:r w:rsidRPr="008E12F1">
              <w:t>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3FB3626" w14:textId="77C5C28E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2. Poziom kształcenia:</w:t>
            </w:r>
            <w:r w:rsidR="008E1B31" w:rsidRPr="008E12F1">
              <w:rPr>
                <w:b/>
              </w:rPr>
              <w:t xml:space="preserve"> </w:t>
            </w:r>
            <w:r w:rsidRPr="008E12F1">
              <w:t>jednolite studia magisterskie</w:t>
            </w:r>
          </w:p>
          <w:p w14:paraId="27591E1B" w14:textId="78C5B652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3. Forma studiów:</w:t>
            </w:r>
            <w:r w:rsidR="008E1B31" w:rsidRPr="008E12F1">
              <w:rPr>
                <w:b/>
              </w:rPr>
              <w:t xml:space="preserve"> </w:t>
            </w:r>
            <w:r w:rsidRPr="008E12F1">
              <w:t>stacjonarne</w:t>
            </w:r>
          </w:p>
        </w:tc>
      </w:tr>
      <w:tr w:rsidR="008E12F1" w:rsidRPr="008E12F1" w14:paraId="223F2296" w14:textId="77777777" w:rsidTr="008E1B31">
        <w:tc>
          <w:tcPr>
            <w:tcW w:w="4192" w:type="dxa"/>
            <w:gridSpan w:val="2"/>
          </w:tcPr>
          <w:p w14:paraId="03545D44" w14:textId="4F39DF41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4. Rok: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b/>
              </w:rPr>
              <w:t>II</w:t>
            </w:r>
          </w:p>
        </w:tc>
        <w:tc>
          <w:tcPr>
            <w:tcW w:w="5500" w:type="dxa"/>
            <w:gridSpan w:val="3"/>
          </w:tcPr>
          <w:p w14:paraId="568AB499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5. Semestr: IV</w:t>
            </w:r>
          </w:p>
        </w:tc>
      </w:tr>
      <w:tr w:rsidR="008E12F1" w:rsidRPr="008E12F1" w14:paraId="0D0E09DF" w14:textId="77777777" w:rsidTr="008E1B31">
        <w:tc>
          <w:tcPr>
            <w:tcW w:w="9692" w:type="dxa"/>
            <w:gridSpan w:val="5"/>
          </w:tcPr>
          <w:p w14:paraId="6B1E862B" w14:textId="7A36ABD5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6. Nazwa przedmiotu:</w:t>
            </w:r>
            <w:r w:rsidR="000B1EBE" w:rsidRPr="008E12F1">
              <w:rPr>
                <w:b/>
              </w:rPr>
              <w:t xml:space="preserve"> </w:t>
            </w:r>
            <w:proofErr w:type="spellStart"/>
            <w:r w:rsidRPr="008E12F1">
              <w:rPr>
                <w:b/>
                <w:bCs/>
              </w:rPr>
              <w:t>Apiterapia</w:t>
            </w:r>
            <w:proofErr w:type="spellEnd"/>
            <w:r w:rsidRPr="008E12F1">
              <w:rPr>
                <w:b/>
                <w:bCs/>
              </w:rPr>
              <w:t xml:space="preserve"> i apitoksynoterapia</w:t>
            </w:r>
          </w:p>
        </w:tc>
      </w:tr>
      <w:tr w:rsidR="008E12F1" w:rsidRPr="008E12F1" w14:paraId="2A45DE52" w14:textId="77777777" w:rsidTr="008E1B31">
        <w:tc>
          <w:tcPr>
            <w:tcW w:w="9692" w:type="dxa"/>
            <w:gridSpan w:val="5"/>
          </w:tcPr>
          <w:p w14:paraId="6E9D795D" w14:textId="1E6B07D0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7. Status przedmiotu:</w:t>
            </w:r>
            <w:r w:rsidR="000B1EBE" w:rsidRPr="008E12F1">
              <w:rPr>
                <w:b/>
              </w:rPr>
              <w:t xml:space="preserve"> </w:t>
            </w:r>
            <w:r w:rsidRPr="008E12F1">
              <w:t>fakultatywny</w:t>
            </w:r>
          </w:p>
        </w:tc>
      </w:tr>
      <w:tr w:rsidR="008E12F1" w:rsidRPr="008E12F1" w14:paraId="14120FFE" w14:textId="77777777" w:rsidTr="008E1B3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556EBB3E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both"/>
            </w:pPr>
            <w:r w:rsidRPr="008E12F1">
              <w:rPr>
                <w:b/>
              </w:rPr>
              <w:t>8. </w:t>
            </w:r>
            <w:r w:rsidRPr="008E12F1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8E12F1" w:rsidRPr="008E12F1" w14:paraId="72066EE6" w14:textId="77777777" w:rsidTr="008E1B31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13FC4E48" w14:textId="77777777" w:rsidR="00F85E65" w:rsidRPr="008E12F1" w:rsidRDefault="00F85E65" w:rsidP="008E1B31">
            <w:pPr>
              <w:spacing w:after="0" w:line="240" w:lineRule="auto"/>
            </w:pPr>
            <w:r w:rsidRPr="008E12F1">
              <w:t>Kompendium wiedzy w zakresie wytwarzania i wykorzystania standaryzowanych ekstraktów pozyskiwanych z produktów pszczelich jako surowców farmakopealnych w terapii i profilaktyce.</w:t>
            </w:r>
          </w:p>
          <w:p w14:paraId="5153CCD0" w14:textId="77777777" w:rsidR="00F85E65" w:rsidRPr="008E12F1" w:rsidRDefault="00F85E65" w:rsidP="008E1B31">
            <w:pPr>
              <w:spacing w:after="0" w:line="240" w:lineRule="auto"/>
            </w:pPr>
          </w:p>
          <w:p w14:paraId="16E52B4B" w14:textId="77777777" w:rsidR="00F85E65" w:rsidRPr="008E12F1" w:rsidRDefault="00F85E65" w:rsidP="008E1B31">
            <w:pPr>
              <w:spacing w:after="0" w:line="240" w:lineRule="auto"/>
            </w:pPr>
            <w:r w:rsidRPr="008E12F1">
              <w:rPr>
                <w:b/>
              </w:rPr>
              <w:t>Efekty uczenia się/odniesienie do efektów uczenia się zawartych w standardach</w:t>
            </w:r>
          </w:p>
          <w:p w14:paraId="70BAAD04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wiedzy student zna i rozumie: A.W3, A.W7, A.W12</w:t>
            </w:r>
          </w:p>
          <w:p w14:paraId="448C6B50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umiejętności student potrafi:A.U12.</w:t>
            </w:r>
          </w:p>
          <w:p w14:paraId="59FDB573" w14:textId="1F161EB2" w:rsidR="00F85E65" w:rsidRPr="008E12F1" w:rsidRDefault="00F85E65" w:rsidP="008E1B31">
            <w:pPr>
              <w:spacing w:after="0" w:line="240" w:lineRule="auto"/>
            </w:pPr>
            <w:r w:rsidRPr="008E12F1">
              <w:t xml:space="preserve">w zakresie kompetencji społecznych student jest gotów do: </w:t>
            </w:r>
            <w:r w:rsidR="00E23B86">
              <w:t xml:space="preserve">1.3.1., </w:t>
            </w:r>
            <w:r w:rsidRPr="008E12F1">
              <w:t>1.3.6</w:t>
            </w:r>
          </w:p>
          <w:p w14:paraId="7526F15D" w14:textId="77777777" w:rsidR="00F85E65" w:rsidRPr="008E12F1" w:rsidRDefault="00F85E65" w:rsidP="008E1B31">
            <w:pPr>
              <w:spacing w:after="0" w:line="240" w:lineRule="auto"/>
            </w:pPr>
          </w:p>
        </w:tc>
      </w:tr>
      <w:tr w:rsidR="008E12F1" w:rsidRPr="008E12F1" w14:paraId="04B8B843" w14:textId="77777777" w:rsidTr="008E1B31">
        <w:tc>
          <w:tcPr>
            <w:tcW w:w="8688" w:type="dxa"/>
            <w:gridSpan w:val="4"/>
            <w:vAlign w:val="center"/>
          </w:tcPr>
          <w:p w14:paraId="7BD95FF8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5D439505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30</w:t>
            </w:r>
          </w:p>
        </w:tc>
      </w:tr>
      <w:tr w:rsidR="008E12F1" w:rsidRPr="008E12F1" w14:paraId="0E8A1A65" w14:textId="77777777" w:rsidTr="008E1B31">
        <w:tc>
          <w:tcPr>
            <w:tcW w:w="8688" w:type="dxa"/>
            <w:gridSpan w:val="4"/>
            <w:vAlign w:val="center"/>
          </w:tcPr>
          <w:p w14:paraId="3D8194D8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2F37E648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2</w:t>
            </w:r>
          </w:p>
        </w:tc>
      </w:tr>
      <w:tr w:rsidR="008E12F1" w:rsidRPr="008E12F1" w14:paraId="5EDBC587" w14:textId="77777777" w:rsidTr="008E1B31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3235E0B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 xml:space="preserve">11. Sposoby weryfikacji i oceny efektów uczenia się </w:t>
            </w:r>
          </w:p>
        </w:tc>
      </w:tr>
      <w:tr w:rsidR="008E12F1" w:rsidRPr="008E12F1" w14:paraId="1AE3A97F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035BDB6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8BBB7A7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4812E8C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oceny*</w:t>
            </w:r>
          </w:p>
        </w:tc>
      </w:tr>
      <w:tr w:rsidR="008E12F1" w:rsidRPr="008E12F1" w14:paraId="4398F4F9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AEA31B3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5815B38" w14:textId="77777777" w:rsidR="00F85E65" w:rsidRPr="008E12F1" w:rsidRDefault="00F85E65" w:rsidP="008E1B31">
            <w:pPr>
              <w:spacing w:after="0" w:line="240" w:lineRule="auto"/>
            </w:pPr>
            <w:r w:rsidRPr="008E12F1">
              <w:t xml:space="preserve">Zaliczenie na ocenę </w:t>
            </w:r>
            <w:r w:rsidRPr="008E12F1">
              <w:rPr>
                <w:noProof/>
              </w:rPr>
              <w:t xml:space="preserve">– </w:t>
            </w:r>
            <w:r w:rsidRPr="008E12F1">
              <w:t>sprawdzian pisemny, pytania otwarte i problemowe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E956036" w14:textId="77777777" w:rsidR="00F85E65" w:rsidRPr="008E12F1" w:rsidRDefault="00F85E65" w:rsidP="008E1B31">
            <w:pPr>
              <w:spacing w:after="0" w:line="240" w:lineRule="auto"/>
              <w:rPr>
                <w:sz w:val="28"/>
                <w:szCs w:val="28"/>
              </w:rPr>
            </w:pPr>
            <w:r w:rsidRPr="008E12F1">
              <w:rPr>
                <w:sz w:val="28"/>
                <w:szCs w:val="28"/>
              </w:rPr>
              <w:t>*</w:t>
            </w:r>
          </w:p>
        </w:tc>
      </w:tr>
      <w:tr w:rsidR="008E12F1" w:rsidRPr="008E12F1" w14:paraId="52296336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DFAC9F3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92252C7" w14:textId="77777777" w:rsidR="00F85E65" w:rsidRPr="008E12F1" w:rsidRDefault="00F85E65" w:rsidP="008E1B31">
            <w:pPr>
              <w:spacing w:after="0" w:line="240" w:lineRule="auto"/>
            </w:pPr>
            <w:r w:rsidRPr="008E12F1">
              <w:t>Sprawozdanie i dyskusja</w:t>
            </w:r>
          </w:p>
          <w:p w14:paraId="34CEA4E3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6987765" w14:textId="77777777" w:rsidR="00F85E65" w:rsidRPr="008E12F1" w:rsidRDefault="00F85E65" w:rsidP="008E1B31">
            <w:pPr>
              <w:spacing w:after="0" w:line="240" w:lineRule="auto"/>
              <w:rPr>
                <w:sz w:val="28"/>
                <w:szCs w:val="28"/>
              </w:rPr>
            </w:pPr>
            <w:r w:rsidRPr="008E12F1">
              <w:rPr>
                <w:sz w:val="28"/>
                <w:szCs w:val="28"/>
              </w:rPr>
              <w:t>*</w:t>
            </w:r>
          </w:p>
        </w:tc>
      </w:tr>
      <w:tr w:rsidR="008E12F1" w:rsidRPr="008E12F1" w14:paraId="5D357555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8D002D5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F0974A6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8CD0B41" w14:textId="77777777" w:rsidR="00F85E65" w:rsidRPr="008E12F1" w:rsidRDefault="00F85E65" w:rsidP="008E1B31">
            <w:pPr>
              <w:spacing w:after="0" w:line="240" w:lineRule="auto"/>
              <w:rPr>
                <w:sz w:val="28"/>
                <w:szCs w:val="28"/>
              </w:rPr>
            </w:pPr>
            <w:r w:rsidRPr="008E12F1">
              <w:rPr>
                <w:sz w:val="28"/>
                <w:szCs w:val="28"/>
              </w:rPr>
              <w:t>*</w:t>
            </w:r>
          </w:p>
        </w:tc>
      </w:tr>
    </w:tbl>
    <w:p w14:paraId="33F47E48" w14:textId="77777777" w:rsidR="00F85E65" w:rsidRPr="008E12F1" w:rsidRDefault="00F85E65" w:rsidP="00F85E65">
      <w:r w:rsidRPr="008E12F1">
        <w:rPr>
          <w:b/>
          <w:sz w:val="28"/>
          <w:szCs w:val="28"/>
        </w:rPr>
        <w:t>*</w:t>
      </w:r>
      <w:r w:rsidRPr="008E12F1">
        <w:t xml:space="preserve"> zakłada się, że ocena oznacza na poziomie:</w:t>
      </w:r>
    </w:p>
    <w:p w14:paraId="459D523E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Bardzo dobry (5,0)</w:t>
      </w:r>
      <w:r w:rsidRPr="008E12F1">
        <w:rPr>
          <w:rFonts w:cs="Calibri"/>
        </w:rPr>
        <w:t xml:space="preserve"> - zakładane efekty uczenia się zostały osiągnięte i znacznym stopniu przekraczają wymagany poziom</w:t>
      </w:r>
    </w:p>
    <w:p w14:paraId="3F68F64E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Ponad dobry (4,5)</w:t>
      </w:r>
      <w:r w:rsidRPr="008E12F1">
        <w:rPr>
          <w:rFonts w:cs="Calibri"/>
        </w:rPr>
        <w:t xml:space="preserve"> - zakładane efekty uczenia się zostały osiągnięte i w niewielkim stopniu przekraczają wymagany poziom</w:t>
      </w:r>
    </w:p>
    <w:p w14:paraId="38BDE9C0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Dobry (4,0)</w:t>
      </w:r>
      <w:r w:rsidRPr="008E12F1">
        <w:rPr>
          <w:rFonts w:cs="Calibri"/>
        </w:rPr>
        <w:t xml:space="preserve"> – zakładane efekty uczenia się zostały osiągnięte na wymaganym poziomie</w:t>
      </w:r>
    </w:p>
    <w:p w14:paraId="68BD354D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Dość dobry (3,5)</w:t>
      </w:r>
      <w:r w:rsidRPr="008E12F1">
        <w:rPr>
          <w:rFonts w:cs="Calibri"/>
        </w:rPr>
        <w:t xml:space="preserve"> – zakładane efekty uczenia się zostały osiągnięte na średnim wymaganym poziomie</w:t>
      </w:r>
    </w:p>
    <w:p w14:paraId="3DB2C0E9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Dostateczny (3,0)</w:t>
      </w:r>
      <w:r w:rsidRPr="008E12F1">
        <w:rPr>
          <w:rFonts w:cs="Calibri"/>
        </w:rPr>
        <w:t xml:space="preserve"> - zakładane efekty uczenia się zostały osiągnięte na minimalnym wymaganym poziomie</w:t>
      </w:r>
    </w:p>
    <w:p w14:paraId="0D9F80BE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Niedostateczny (2,0)</w:t>
      </w:r>
      <w:r w:rsidRPr="008E12F1">
        <w:rPr>
          <w:rFonts w:cs="Calibri"/>
        </w:rPr>
        <w:t xml:space="preserve"> – zakładane efekty uczenia się nie zostały uzyskane.</w:t>
      </w:r>
    </w:p>
    <w:p w14:paraId="07A66FB4" w14:textId="212E928D" w:rsidR="00F85E65" w:rsidRPr="008E12F1" w:rsidRDefault="00F85E65" w:rsidP="00F85E65"/>
    <w:p w14:paraId="12B8F149" w14:textId="5C0D2AA0" w:rsidR="00412F3E" w:rsidRPr="008E12F1" w:rsidRDefault="00412F3E" w:rsidP="00F85E65"/>
    <w:p w14:paraId="0029234E" w14:textId="453C1F62" w:rsidR="00412F3E" w:rsidRPr="008E12F1" w:rsidRDefault="00412F3E" w:rsidP="00F85E65"/>
    <w:p w14:paraId="2E8CC759" w14:textId="69C873E7" w:rsidR="00412F3E" w:rsidRPr="008E12F1" w:rsidRDefault="00412F3E" w:rsidP="00F85E65"/>
    <w:p w14:paraId="4A134533" w14:textId="77777777" w:rsidR="00412F3E" w:rsidRPr="008E12F1" w:rsidRDefault="00412F3E" w:rsidP="00F85E65"/>
    <w:p w14:paraId="467A2CA1" w14:textId="017EF392" w:rsidR="00152561" w:rsidRPr="008E12F1" w:rsidRDefault="00152561" w:rsidP="00152561">
      <w:pPr>
        <w:spacing w:after="0" w:line="240" w:lineRule="auto"/>
        <w:jc w:val="right"/>
        <w:rPr>
          <w:b/>
          <w:sz w:val="28"/>
        </w:rPr>
      </w:pPr>
      <w:r w:rsidRPr="008E12F1">
        <w:rPr>
          <w:rFonts w:cs="Arial"/>
          <w:b/>
          <w:bCs/>
        </w:rPr>
        <w:lastRenderedPageBreak/>
        <w:t>Pasożytnicze choroby tropikalne</w:t>
      </w:r>
    </w:p>
    <w:p w14:paraId="0FF34B7C" w14:textId="02FD322A" w:rsidR="00F85E65" w:rsidRPr="008E12F1" w:rsidRDefault="00F85E65" w:rsidP="00152561">
      <w:pPr>
        <w:spacing w:after="0" w:line="240" w:lineRule="auto"/>
        <w:jc w:val="center"/>
        <w:rPr>
          <w:b/>
          <w:sz w:val="28"/>
        </w:rPr>
      </w:pPr>
      <w:r w:rsidRPr="008E12F1">
        <w:rPr>
          <w:b/>
          <w:sz w:val="28"/>
        </w:rPr>
        <w:t>Karta przedmiotu</w:t>
      </w:r>
    </w:p>
    <w:p w14:paraId="03A39A7C" w14:textId="77777777" w:rsidR="00F85E65" w:rsidRPr="008E12F1" w:rsidRDefault="00F85E65" w:rsidP="00152561">
      <w:pPr>
        <w:spacing w:after="0" w:line="240" w:lineRule="auto"/>
        <w:jc w:val="center"/>
        <w:rPr>
          <w:b/>
          <w:sz w:val="28"/>
        </w:rPr>
      </w:pPr>
      <w:r w:rsidRPr="008E12F1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8E12F1" w:rsidRPr="008E12F1" w14:paraId="22D8896D" w14:textId="77777777" w:rsidTr="008E1B31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66A30A2" w14:textId="77777777" w:rsidR="00F85E65" w:rsidRPr="008E12F1" w:rsidRDefault="00F85E65" w:rsidP="008E1B31">
            <w:pPr>
              <w:spacing w:after="0" w:line="240" w:lineRule="auto"/>
              <w:jc w:val="center"/>
              <w:rPr>
                <w:b/>
              </w:rPr>
            </w:pPr>
            <w:r w:rsidRPr="008E12F1">
              <w:rPr>
                <w:b/>
              </w:rPr>
              <w:t>Informacje ogólne o przedmiocie</w:t>
            </w:r>
          </w:p>
        </w:tc>
      </w:tr>
      <w:tr w:rsidR="008E12F1" w:rsidRPr="008E12F1" w14:paraId="39080B69" w14:textId="77777777" w:rsidTr="008E1B3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81CD484" w14:textId="5AB16F88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1. Kierunek studiów:</w:t>
            </w:r>
            <w:r w:rsidR="008E1B31" w:rsidRPr="008E12F1">
              <w:rPr>
                <w:b/>
              </w:rPr>
              <w:t xml:space="preserve"> </w:t>
            </w:r>
            <w:r w:rsidRPr="008E12F1">
              <w:t>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3511B574" w14:textId="64108BB2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2. Poziom kształcenia:</w:t>
            </w:r>
            <w:r w:rsidR="008E1B31" w:rsidRPr="008E12F1">
              <w:rPr>
                <w:b/>
              </w:rPr>
              <w:t xml:space="preserve"> </w:t>
            </w:r>
            <w:r w:rsidRPr="008E12F1">
              <w:t>jednolite studia magisterskie</w:t>
            </w:r>
          </w:p>
          <w:p w14:paraId="036AF365" w14:textId="69CC1CF4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3. Forma studiów:</w:t>
            </w:r>
            <w:r w:rsidR="008E1B31" w:rsidRPr="008E12F1">
              <w:rPr>
                <w:b/>
              </w:rPr>
              <w:t xml:space="preserve"> </w:t>
            </w:r>
            <w:r w:rsidRPr="008E12F1">
              <w:t>stacjonarne</w:t>
            </w:r>
          </w:p>
        </w:tc>
      </w:tr>
      <w:tr w:rsidR="008E12F1" w:rsidRPr="008E12F1" w14:paraId="4AEA2562" w14:textId="77777777" w:rsidTr="008E1B31">
        <w:tc>
          <w:tcPr>
            <w:tcW w:w="4192" w:type="dxa"/>
            <w:gridSpan w:val="2"/>
          </w:tcPr>
          <w:p w14:paraId="04AA8AF2" w14:textId="567FAF0E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4. Rok:</w:t>
            </w:r>
            <w:r w:rsidR="008E1B31" w:rsidRPr="008E12F1">
              <w:rPr>
                <w:b/>
              </w:rPr>
              <w:t xml:space="preserve"> </w:t>
            </w:r>
            <w:r w:rsidRPr="008E12F1">
              <w:rPr>
                <w:b/>
              </w:rPr>
              <w:t>II</w:t>
            </w:r>
          </w:p>
        </w:tc>
        <w:tc>
          <w:tcPr>
            <w:tcW w:w="5500" w:type="dxa"/>
            <w:gridSpan w:val="3"/>
          </w:tcPr>
          <w:p w14:paraId="1DA12A8D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5. Semestr: IV</w:t>
            </w:r>
          </w:p>
        </w:tc>
      </w:tr>
      <w:tr w:rsidR="008E12F1" w:rsidRPr="008E12F1" w14:paraId="56D898FC" w14:textId="77777777" w:rsidTr="008E1B31">
        <w:tc>
          <w:tcPr>
            <w:tcW w:w="9692" w:type="dxa"/>
            <w:gridSpan w:val="5"/>
          </w:tcPr>
          <w:p w14:paraId="13A9095B" w14:textId="7B6B93EF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6. Nazwa przedmiotu:</w:t>
            </w:r>
            <w:r w:rsidR="008E1B31" w:rsidRPr="008E12F1">
              <w:rPr>
                <w:b/>
              </w:rPr>
              <w:t xml:space="preserve"> </w:t>
            </w:r>
            <w:r w:rsidRPr="008E12F1">
              <w:rPr>
                <w:rFonts w:cs="Arial"/>
                <w:b/>
                <w:bCs/>
              </w:rPr>
              <w:t>Pasożytnicze choroby tropikalne</w:t>
            </w:r>
          </w:p>
        </w:tc>
      </w:tr>
      <w:tr w:rsidR="008E12F1" w:rsidRPr="008E12F1" w14:paraId="0397C029" w14:textId="77777777" w:rsidTr="008E1B31">
        <w:tc>
          <w:tcPr>
            <w:tcW w:w="9692" w:type="dxa"/>
            <w:gridSpan w:val="5"/>
          </w:tcPr>
          <w:p w14:paraId="4E71ECD7" w14:textId="69172E95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7. Status przedmiotu:</w:t>
            </w:r>
            <w:r w:rsidR="008E1B31" w:rsidRPr="008E12F1">
              <w:rPr>
                <w:b/>
              </w:rPr>
              <w:t xml:space="preserve"> </w:t>
            </w:r>
            <w:r w:rsidRPr="008E12F1">
              <w:t>fakultatywny</w:t>
            </w:r>
          </w:p>
        </w:tc>
      </w:tr>
      <w:tr w:rsidR="008E12F1" w:rsidRPr="008E12F1" w14:paraId="5A02CE00" w14:textId="77777777" w:rsidTr="008E1B3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6FB3A661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both"/>
            </w:pPr>
            <w:r w:rsidRPr="008E12F1">
              <w:rPr>
                <w:b/>
              </w:rPr>
              <w:t>8. </w:t>
            </w:r>
            <w:r w:rsidRPr="008E12F1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8E12F1" w:rsidRPr="008E12F1" w14:paraId="5412304D" w14:textId="77777777" w:rsidTr="008E1B31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38A5AC18" w14:textId="77777777" w:rsidR="00F85E65" w:rsidRPr="008E12F1" w:rsidRDefault="00F85E65" w:rsidP="008E1B31">
            <w:pPr>
              <w:spacing w:after="0" w:line="240" w:lineRule="auto"/>
              <w:jc w:val="both"/>
              <w:rPr>
                <w:rFonts w:cs="Arial"/>
                <w:noProof/>
              </w:rPr>
            </w:pPr>
            <w:r w:rsidRPr="008E12F1">
              <w:rPr>
                <w:rFonts w:cs="Arial"/>
              </w:rPr>
              <w:t>Zapoznanie z najważniejszymi pasożytami i parazytozami tropikalnymi człowieka, z uwzględnieniem ich morfologii (cech diagnostycznych), biologii, cyklu życiowego oraz znaczenia medycznego (wywoływanej choroby, charakterystycznych objawów), epidemiologii omawianych parazytoz tropikalnych (źródeł, dróg i wrót inwazji  pasożytniczych, a w przypadku stawonogów - ich roli w transmisji chorób zakaźnych i inwazyjnych) w Polsce i na świecie oraz profilaktyki, w tym immunoprofilaktyki i diagnostyki tropikalnych  chorób inwazyjnych i infekcyjnych człowieka. Przekazanie wiedzy w zakresie badań laboratoryjnych w parazytologii tropikalnej, diagnostyki chorób tropikalnych powodowanych przez pierwotniaki (m</w:t>
            </w:r>
            <w:r w:rsidRPr="008E12F1">
              <w:rPr>
                <w:rFonts w:cs="Arial"/>
                <w:noProof/>
              </w:rPr>
              <w:t>alaria, trypanosomozy, amebozy i inne tropikalne parazytozy powodowane przez pierwotniaki), diagnostyki tropikalnych inwazji robaków płaskich i obłych, diagnostyki chorób transmisyjnych w tropikach, na temat globalnego znaczenia tropikalnych chorób inwazyjnych i infekcyjnych, w tym chorób tropikalnych zawlekanych do Polski.</w:t>
            </w:r>
          </w:p>
          <w:p w14:paraId="46C7E33E" w14:textId="77777777" w:rsidR="00F85E65" w:rsidRPr="008E12F1" w:rsidRDefault="00F85E65" w:rsidP="008E1B31">
            <w:pPr>
              <w:spacing w:after="0" w:line="240" w:lineRule="auto"/>
              <w:jc w:val="both"/>
              <w:rPr>
                <w:rFonts w:cs="Arial"/>
                <w:noProof/>
              </w:rPr>
            </w:pPr>
          </w:p>
          <w:p w14:paraId="7D65A925" w14:textId="77777777" w:rsidR="00F85E65" w:rsidRPr="008E12F1" w:rsidRDefault="00F85E65" w:rsidP="008E1B31">
            <w:pPr>
              <w:spacing w:after="0" w:line="240" w:lineRule="auto"/>
              <w:jc w:val="both"/>
            </w:pPr>
            <w:r w:rsidRPr="008E12F1">
              <w:rPr>
                <w:b/>
              </w:rPr>
              <w:t>Efekty uczenia się/odniesienie do efektów uczenia się zawartych w standardach</w:t>
            </w:r>
          </w:p>
          <w:p w14:paraId="4016F8A9" w14:textId="77777777" w:rsidR="00F85E65" w:rsidRPr="008E12F1" w:rsidRDefault="00F85E65" w:rsidP="008E1B31">
            <w:pPr>
              <w:spacing w:after="0" w:line="240" w:lineRule="auto"/>
              <w:jc w:val="both"/>
            </w:pPr>
            <w:r w:rsidRPr="008E12F1">
              <w:t>w zakresie wiedzy student zna i rozumie: F.W6, F.W7, F.W8, F.W15, F.W16, D.W2.</w:t>
            </w:r>
          </w:p>
          <w:p w14:paraId="4C4E4DED" w14:textId="77777777" w:rsidR="00F85E65" w:rsidRPr="008E12F1" w:rsidRDefault="00F85E65" w:rsidP="008E1B31">
            <w:pPr>
              <w:spacing w:after="0" w:line="240" w:lineRule="auto"/>
              <w:jc w:val="both"/>
            </w:pPr>
            <w:r w:rsidRPr="008E12F1">
              <w:t>w zakresie umiejętności student potrafi: F.U4, F.U12, F.U16, F.U20, F.U22.</w:t>
            </w:r>
          </w:p>
          <w:p w14:paraId="73105177" w14:textId="77777777" w:rsidR="00F85E65" w:rsidRPr="008E12F1" w:rsidRDefault="00F85E65" w:rsidP="008E1B31">
            <w:pPr>
              <w:spacing w:after="0" w:line="240" w:lineRule="auto"/>
              <w:jc w:val="both"/>
            </w:pPr>
            <w:r w:rsidRPr="008E12F1">
              <w:t>w zakresie kompetencji społecznych student jest gotów do: 1.3.6, 1.3.7, 1.3.8</w:t>
            </w:r>
          </w:p>
        </w:tc>
      </w:tr>
      <w:tr w:rsidR="008E12F1" w:rsidRPr="008E12F1" w14:paraId="040ED898" w14:textId="77777777" w:rsidTr="008E1B31">
        <w:tc>
          <w:tcPr>
            <w:tcW w:w="8688" w:type="dxa"/>
            <w:gridSpan w:val="4"/>
            <w:vAlign w:val="center"/>
          </w:tcPr>
          <w:p w14:paraId="58D3CD5E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507A6F5B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30</w:t>
            </w:r>
          </w:p>
        </w:tc>
      </w:tr>
      <w:tr w:rsidR="008E12F1" w:rsidRPr="008E12F1" w14:paraId="1E09529E" w14:textId="77777777" w:rsidTr="008E1B31">
        <w:tc>
          <w:tcPr>
            <w:tcW w:w="8688" w:type="dxa"/>
            <w:gridSpan w:val="4"/>
            <w:vAlign w:val="center"/>
          </w:tcPr>
          <w:p w14:paraId="4897ED39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077491C8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2</w:t>
            </w:r>
          </w:p>
        </w:tc>
      </w:tr>
      <w:tr w:rsidR="008E12F1" w:rsidRPr="008E12F1" w14:paraId="0269A616" w14:textId="77777777" w:rsidTr="008E1B31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6B32A46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 xml:space="preserve">11. Sposoby weryfikacji i oceny efektów uczenia się </w:t>
            </w:r>
          </w:p>
        </w:tc>
      </w:tr>
      <w:tr w:rsidR="008E12F1" w:rsidRPr="008E12F1" w14:paraId="4937876D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A1547A0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D69905C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5D3CBA0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oceny*</w:t>
            </w:r>
          </w:p>
        </w:tc>
      </w:tr>
      <w:tr w:rsidR="008E12F1" w:rsidRPr="008E12F1" w14:paraId="4875FC78" w14:textId="77777777" w:rsidTr="008E1B31">
        <w:tc>
          <w:tcPr>
            <w:tcW w:w="2943" w:type="dxa"/>
            <w:tcBorders>
              <w:top w:val="single" w:sz="4" w:space="0" w:color="auto"/>
            </w:tcBorders>
          </w:tcPr>
          <w:p w14:paraId="72533351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CE498A4" w14:textId="77777777" w:rsidR="00F85E65" w:rsidRPr="008E12F1" w:rsidRDefault="00F85E65" w:rsidP="008E1B31">
            <w:pPr>
              <w:spacing w:line="240" w:lineRule="auto"/>
            </w:pPr>
            <w:r w:rsidRPr="008E12F1">
              <w:t>Sprawdzian pisemny z zadaniami otwartymi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</w:tcPr>
          <w:p w14:paraId="68C0D345" w14:textId="77777777" w:rsidR="00F85E65" w:rsidRPr="008E12F1" w:rsidRDefault="00F85E65" w:rsidP="008E1B31">
            <w:pPr>
              <w:spacing w:line="240" w:lineRule="auto"/>
              <w:jc w:val="center"/>
            </w:pPr>
            <w:r w:rsidRPr="008E12F1">
              <w:t>*</w:t>
            </w:r>
          </w:p>
        </w:tc>
      </w:tr>
      <w:tr w:rsidR="008E12F1" w:rsidRPr="008E12F1" w14:paraId="0605570C" w14:textId="77777777" w:rsidTr="008E1B31">
        <w:tc>
          <w:tcPr>
            <w:tcW w:w="2943" w:type="dxa"/>
            <w:tcBorders>
              <w:top w:val="single" w:sz="4" w:space="0" w:color="auto"/>
            </w:tcBorders>
          </w:tcPr>
          <w:p w14:paraId="716371D7" w14:textId="77777777" w:rsidR="00F85E65" w:rsidRPr="008E12F1" w:rsidRDefault="00F85E65" w:rsidP="008E1B31">
            <w:pPr>
              <w:spacing w:after="0" w:line="240" w:lineRule="auto"/>
              <w:ind w:left="57"/>
            </w:pPr>
            <w:r w:rsidRPr="008E12F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F1334AD" w14:textId="77777777" w:rsidR="00F85E65" w:rsidRPr="008E12F1" w:rsidRDefault="00F85E65" w:rsidP="008E1B31">
            <w:pPr>
              <w:spacing w:line="240" w:lineRule="auto"/>
            </w:pPr>
            <w:r w:rsidRPr="008E12F1">
              <w:t>Przygotowanie prezentacji multimedialnej.</w:t>
            </w:r>
            <w:r w:rsidRPr="008E12F1">
              <w:rPr>
                <w:rFonts w:cs="Calibri"/>
              </w:rPr>
              <w:t xml:space="preserve"> Przygotowanie wystąpienia na zadany temat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</w:tcPr>
          <w:p w14:paraId="6ED89627" w14:textId="77777777" w:rsidR="00F85E65" w:rsidRPr="008E12F1" w:rsidRDefault="00F85E65" w:rsidP="008E1B31">
            <w:pPr>
              <w:spacing w:line="240" w:lineRule="auto"/>
              <w:jc w:val="center"/>
            </w:pPr>
            <w:r w:rsidRPr="008E12F1">
              <w:t>*</w:t>
            </w:r>
          </w:p>
        </w:tc>
      </w:tr>
      <w:tr w:rsidR="008E12F1" w:rsidRPr="008E12F1" w14:paraId="4F779D94" w14:textId="77777777" w:rsidTr="008E1B31">
        <w:trPr>
          <w:trHeight w:val="529"/>
        </w:trPr>
        <w:tc>
          <w:tcPr>
            <w:tcW w:w="2943" w:type="dxa"/>
            <w:tcBorders>
              <w:top w:val="single" w:sz="4" w:space="0" w:color="auto"/>
            </w:tcBorders>
          </w:tcPr>
          <w:p w14:paraId="15E92B06" w14:textId="77777777" w:rsidR="00F85E65" w:rsidRPr="008E12F1" w:rsidRDefault="00F85E65" w:rsidP="008E1B31">
            <w:pPr>
              <w:spacing w:after="0" w:line="240" w:lineRule="auto"/>
              <w:ind w:left="57"/>
            </w:pPr>
            <w:r w:rsidRPr="008E12F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14:paraId="2D24397B" w14:textId="77777777" w:rsidR="00F85E65" w:rsidRPr="008E12F1" w:rsidRDefault="00F85E65" w:rsidP="008E1B31">
            <w:pPr>
              <w:spacing w:line="240" w:lineRule="auto"/>
            </w:pPr>
            <w:r w:rsidRPr="008E12F1">
              <w:t>Rozpoznawanie inwazji tropikalnych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</w:tcPr>
          <w:p w14:paraId="61BDF547" w14:textId="77777777" w:rsidR="00F85E65" w:rsidRPr="008E12F1" w:rsidRDefault="00F85E65" w:rsidP="008E1B31">
            <w:pPr>
              <w:spacing w:line="240" w:lineRule="auto"/>
              <w:jc w:val="center"/>
            </w:pPr>
            <w:r w:rsidRPr="008E12F1">
              <w:t>*</w:t>
            </w:r>
          </w:p>
        </w:tc>
      </w:tr>
    </w:tbl>
    <w:p w14:paraId="3AE5091D" w14:textId="77777777" w:rsidR="00F85E65" w:rsidRPr="008E12F1" w:rsidRDefault="00F85E65" w:rsidP="00F85E65">
      <w:r w:rsidRPr="008E12F1">
        <w:rPr>
          <w:b/>
          <w:sz w:val="28"/>
          <w:szCs w:val="28"/>
        </w:rPr>
        <w:t>*</w:t>
      </w:r>
      <w:r w:rsidRPr="008E12F1">
        <w:t xml:space="preserve"> zakłada się, że ocena oznacza na poziomie:</w:t>
      </w:r>
    </w:p>
    <w:p w14:paraId="7F9B68E9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Bardzo dobry (5,0)</w:t>
      </w:r>
      <w:r w:rsidRPr="008E12F1">
        <w:rPr>
          <w:rFonts w:cs="Calibri"/>
        </w:rPr>
        <w:t xml:space="preserve"> - zakładane efekty uczenia się zostały osiągnięte i znacznym stopniu przekraczają wymagany poziom</w:t>
      </w:r>
    </w:p>
    <w:p w14:paraId="0814A883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Ponad dobry (4,5)</w:t>
      </w:r>
      <w:r w:rsidRPr="008E12F1">
        <w:rPr>
          <w:rFonts w:cs="Calibri"/>
        </w:rPr>
        <w:t xml:space="preserve"> - zakładane efekty uczenia się zostały osiągnięte i w niewielkim stopniu przekraczają wymagany poziom</w:t>
      </w:r>
    </w:p>
    <w:p w14:paraId="1B91526E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Dobry (4,0)</w:t>
      </w:r>
      <w:r w:rsidRPr="008E12F1">
        <w:rPr>
          <w:rFonts w:cs="Calibri"/>
        </w:rPr>
        <w:t xml:space="preserve"> – zakładane efekty uczenia się zostały osiągnięte na wymaganym poziomie</w:t>
      </w:r>
    </w:p>
    <w:p w14:paraId="3113F937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Dość dobry (3,5)</w:t>
      </w:r>
      <w:r w:rsidRPr="008E12F1">
        <w:rPr>
          <w:rFonts w:cs="Calibri"/>
        </w:rPr>
        <w:t xml:space="preserve"> – zakładane efekty uczenia się zostały osiągnięte na średnim wymaganym poziomie</w:t>
      </w:r>
    </w:p>
    <w:p w14:paraId="664C6FBF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Dostateczny (3,0)</w:t>
      </w:r>
      <w:r w:rsidRPr="008E12F1">
        <w:rPr>
          <w:rFonts w:cs="Calibri"/>
        </w:rPr>
        <w:t xml:space="preserve"> - zakładane efekty uczenia się zostały osiągnięte na minimalnym wymaganym poziomie</w:t>
      </w:r>
    </w:p>
    <w:p w14:paraId="1D67D824" w14:textId="679BF7D0" w:rsidR="00152561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Niedostateczny (2,0)</w:t>
      </w:r>
      <w:r w:rsidRPr="008E12F1">
        <w:rPr>
          <w:rFonts w:cs="Calibri"/>
        </w:rPr>
        <w:t xml:space="preserve"> – zakładane efekty uczenia się nie zostały uzyskane.</w:t>
      </w:r>
    </w:p>
    <w:p w14:paraId="657EE20B" w14:textId="21F302E4" w:rsidR="00152561" w:rsidRPr="008E12F1" w:rsidRDefault="00152561">
      <w:pPr>
        <w:rPr>
          <w:rFonts w:cs="Calibri"/>
        </w:rPr>
      </w:pPr>
      <w:r w:rsidRPr="008E12F1">
        <w:rPr>
          <w:rFonts w:cs="Calibri"/>
        </w:rPr>
        <w:br w:type="page"/>
      </w:r>
    </w:p>
    <w:p w14:paraId="33DBAA2E" w14:textId="515D115A" w:rsidR="00F85E65" w:rsidRPr="008E12F1" w:rsidRDefault="00152561" w:rsidP="00152561">
      <w:pPr>
        <w:spacing w:after="120" w:line="240" w:lineRule="auto"/>
        <w:jc w:val="right"/>
      </w:pPr>
      <w:r w:rsidRPr="008E12F1">
        <w:rPr>
          <w:b/>
          <w:bCs/>
        </w:rPr>
        <w:lastRenderedPageBreak/>
        <w:t>Diagnosta laboratoryjny w Sanepidzie – analiza żywności</w:t>
      </w:r>
    </w:p>
    <w:p w14:paraId="0D1C7D08" w14:textId="77777777" w:rsidR="00F85E65" w:rsidRPr="008E12F1" w:rsidRDefault="00F85E65" w:rsidP="00152561">
      <w:pPr>
        <w:spacing w:after="120" w:line="240" w:lineRule="auto"/>
        <w:jc w:val="center"/>
        <w:rPr>
          <w:b/>
          <w:sz w:val="28"/>
        </w:rPr>
      </w:pPr>
      <w:r w:rsidRPr="008E12F1">
        <w:rPr>
          <w:b/>
          <w:sz w:val="28"/>
        </w:rPr>
        <w:t>Karta przedmiotu</w:t>
      </w:r>
    </w:p>
    <w:p w14:paraId="18F558FA" w14:textId="77777777" w:rsidR="00F85E65" w:rsidRPr="008E12F1" w:rsidRDefault="00F85E65" w:rsidP="00152561">
      <w:pPr>
        <w:spacing w:after="120" w:line="240" w:lineRule="auto"/>
        <w:jc w:val="center"/>
        <w:rPr>
          <w:b/>
          <w:sz w:val="28"/>
        </w:rPr>
      </w:pPr>
      <w:r w:rsidRPr="008E12F1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8E12F1" w:rsidRPr="008E12F1" w14:paraId="515E2CD3" w14:textId="77777777" w:rsidTr="008E1B31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76323B9" w14:textId="77777777" w:rsidR="00F85E65" w:rsidRPr="008E12F1" w:rsidRDefault="00F85E65" w:rsidP="008E1B31">
            <w:pPr>
              <w:spacing w:after="0" w:line="240" w:lineRule="auto"/>
              <w:jc w:val="center"/>
              <w:rPr>
                <w:b/>
              </w:rPr>
            </w:pPr>
            <w:r w:rsidRPr="008E12F1">
              <w:rPr>
                <w:b/>
              </w:rPr>
              <w:t>Informacje ogólne o przedmiocie</w:t>
            </w:r>
          </w:p>
        </w:tc>
      </w:tr>
      <w:tr w:rsidR="008E12F1" w:rsidRPr="008E12F1" w14:paraId="4C917C96" w14:textId="77777777" w:rsidTr="008E1B3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4EA7278" w14:textId="27007705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1. Kierunek studiów:</w:t>
            </w:r>
            <w:r w:rsidR="008E1B31" w:rsidRPr="008E12F1">
              <w:rPr>
                <w:b/>
              </w:rPr>
              <w:t xml:space="preserve"> </w:t>
            </w:r>
            <w:r w:rsidRPr="008E12F1">
              <w:t>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1363AF0" w14:textId="39630696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2. Poziom kształcenia:</w:t>
            </w:r>
            <w:r w:rsidR="008E1B31" w:rsidRPr="008E12F1">
              <w:rPr>
                <w:b/>
              </w:rPr>
              <w:t xml:space="preserve"> </w:t>
            </w:r>
            <w:r w:rsidRPr="008E12F1">
              <w:t>jednolite studia magisterskie</w:t>
            </w:r>
          </w:p>
          <w:p w14:paraId="287FDEC2" w14:textId="306FE060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3. Forma studiów:</w:t>
            </w:r>
            <w:r w:rsidR="008E1B31" w:rsidRPr="008E12F1">
              <w:rPr>
                <w:b/>
              </w:rPr>
              <w:t xml:space="preserve"> </w:t>
            </w:r>
            <w:r w:rsidRPr="008E12F1">
              <w:t>stacjonarne</w:t>
            </w:r>
          </w:p>
        </w:tc>
      </w:tr>
      <w:tr w:rsidR="008E12F1" w:rsidRPr="008E12F1" w14:paraId="37A48461" w14:textId="77777777" w:rsidTr="008E1B31">
        <w:tc>
          <w:tcPr>
            <w:tcW w:w="4192" w:type="dxa"/>
            <w:gridSpan w:val="2"/>
          </w:tcPr>
          <w:p w14:paraId="0465649B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4. Rok: II</w:t>
            </w:r>
          </w:p>
        </w:tc>
        <w:tc>
          <w:tcPr>
            <w:tcW w:w="5500" w:type="dxa"/>
            <w:gridSpan w:val="3"/>
          </w:tcPr>
          <w:p w14:paraId="40D1472E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5. Semestr: IV</w:t>
            </w:r>
          </w:p>
        </w:tc>
      </w:tr>
      <w:tr w:rsidR="008E12F1" w:rsidRPr="008E12F1" w14:paraId="27CA1B20" w14:textId="77777777" w:rsidTr="008E1B31">
        <w:tc>
          <w:tcPr>
            <w:tcW w:w="9692" w:type="dxa"/>
            <w:gridSpan w:val="5"/>
          </w:tcPr>
          <w:p w14:paraId="3D7760D2" w14:textId="30562D20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6. Nazwa przedmiotu</w:t>
            </w:r>
            <w:r w:rsidR="008E1B31" w:rsidRPr="008E12F1">
              <w:rPr>
                <w:b/>
              </w:rPr>
              <w:t xml:space="preserve"> </w:t>
            </w:r>
            <w:r w:rsidRPr="008E12F1">
              <w:rPr>
                <w:b/>
                <w:bCs/>
              </w:rPr>
              <w:t xml:space="preserve">Diagnosta laboratoryjny w Sanepidzie – analiza żywności  </w:t>
            </w:r>
          </w:p>
        </w:tc>
      </w:tr>
      <w:tr w:rsidR="008E12F1" w:rsidRPr="008E12F1" w14:paraId="27C6495A" w14:textId="77777777" w:rsidTr="008E1B31">
        <w:tc>
          <w:tcPr>
            <w:tcW w:w="9692" w:type="dxa"/>
            <w:gridSpan w:val="5"/>
          </w:tcPr>
          <w:p w14:paraId="0F7F755E" w14:textId="750DE0A4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7. Status przedmiotu:</w:t>
            </w:r>
            <w:r w:rsidR="008E1B31" w:rsidRPr="008E12F1">
              <w:rPr>
                <w:b/>
              </w:rPr>
              <w:t xml:space="preserve"> </w:t>
            </w:r>
            <w:r w:rsidRPr="008E12F1">
              <w:rPr>
                <w:bCs/>
              </w:rPr>
              <w:t>fakultatywny</w:t>
            </w:r>
          </w:p>
        </w:tc>
      </w:tr>
      <w:tr w:rsidR="008E12F1" w:rsidRPr="008E12F1" w14:paraId="70503C5B" w14:textId="77777777" w:rsidTr="008E1B3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7CF8CFFE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both"/>
            </w:pPr>
            <w:r w:rsidRPr="008E12F1">
              <w:rPr>
                <w:b/>
              </w:rPr>
              <w:t>8. </w:t>
            </w:r>
            <w:r w:rsidRPr="008E12F1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8E12F1" w:rsidRPr="008E12F1" w14:paraId="7ACC47DA" w14:textId="77777777" w:rsidTr="008E1B31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51285D47" w14:textId="77777777" w:rsidR="00F85E65" w:rsidRPr="008E12F1" w:rsidRDefault="00F85E65" w:rsidP="008E1B31">
            <w:pPr>
              <w:spacing w:after="0" w:line="240" w:lineRule="auto"/>
              <w:jc w:val="both"/>
            </w:pPr>
            <w:r w:rsidRPr="008E12F1">
              <w:t xml:space="preserve">Zdobycie wiedzy na temat przepisów prawnych (krajowych i unijnych) dotyczących bezpieczeństwa żywności. Zapoznanie z metodami kontroli jakości żywności i badaniami żywności w Stacjach </w:t>
            </w:r>
            <w:proofErr w:type="spellStart"/>
            <w:r w:rsidRPr="008E12F1">
              <w:t>Sanitarno</w:t>
            </w:r>
            <w:proofErr w:type="spellEnd"/>
            <w:r w:rsidRPr="008E12F1">
              <w:t xml:space="preserve"> – Epidemiologicznych. Zapoznanie z rolą zdrowotną i znaczeniem składników pokarmowych występujących w żywności, ich wpływem na stan zdrowia człowieka oraz metodami oceny sposobu żywienia człowieka w zakresie podaży energii i składników odżywczych. Zdobycie wiedzy dotyczącej oceny zagrożenia, wynikającego z niewłaściwej jakości zdrowotnej żywności, naturalnych skażeń żywności oraz wpływu procesów technologicznych i przechowywania na jakość zdrowotną żywności.</w:t>
            </w:r>
          </w:p>
          <w:p w14:paraId="148F4E21" w14:textId="77777777" w:rsidR="00F85E65" w:rsidRPr="008E12F1" w:rsidRDefault="00F85E65" w:rsidP="008E1B31">
            <w:pPr>
              <w:spacing w:after="0" w:line="240" w:lineRule="auto"/>
            </w:pPr>
            <w:r w:rsidRPr="008E12F1">
              <w:rPr>
                <w:b/>
              </w:rPr>
              <w:t>Efekty uczenia się/odniesienie do efektów uczenia się zawartych w standardach</w:t>
            </w:r>
          </w:p>
          <w:p w14:paraId="58B4F997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wiedzy student zna i rozumie: A.W7, B.W5, B.W12</w:t>
            </w:r>
          </w:p>
          <w:p w14:paraId="31D7F923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umiejętności student potrafi: A.U5</w:t>
            </w:r>
          </w:p>
          <w:p w14:paraId="457D810A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kompetencji społecznych: 1.3.6</w:t>
            </w:r>
          </w:p>
        </w:tc>
      </w:tr>
      <w:tr w:rsidR="008E12F1" w:rsidRPr="008E12F1" w14:paraId="55A242BF" w14:textId="77777777" w:rsidTr="008E1B31">
        <w:tc>
          <w:tcPr>
            <w:tcW w:w="8688" w:type="dxa"/>
            <w:gridSpan w:val="4"/>
            <w:vAlign w:val="center"/>
          </w:tcPr>
          <w:p w14:paraId="09ED73A1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75799DA9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30</w:t>
            </w:r>
          </w:p>
        </w:tc>
      </w:tr>
      <w:tr w:rsidR="008E12F1" w:rsidRPr="008E12F1" w14:paraId="4380506A" w14:textId="77777777" w:rsidTr="008E1B31">
        <w:tc>
          <w:tcPr>
            <w:tcW w:w="8688" w:type="dxa"/>
            <w:gridSpan w:val="4"/>
            <w:vAlign w:val="center"/>
          </w:tcPr>
          <w:p w14:paraId="4CE77805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66F44177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2</w:t>
            </w:r>
          </w:p>
        </w:tc>
      </w:tr>
      <w:tr w:rsidR="008E12F1" w:rsidRPr="008E12F1" w14:paraId="251B8EAB" w14:textId="77777777" w:rsidTr="008E1B31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C99D8B6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 xml:space="preserve">11. Sposoby weryfikacji i oceny efektów uczenia się </w:t>
            </w:r>
          </w:p>
        </w:tc>
      </w:tr>
      <w:tr w:rsidR="008E12F1" w:rsidRPr="008E12F1" w14:paraId="41369EF6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D3CF3B7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65E72CC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066C23E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oceny*</w:t>
            </w:r>
          </w:p>
        </w:tc>
      </w:tr>
      <w:tr w:rsidR="008E12F1" w:rsidRPr="008E12F1" w14:paraId="3EC9BE93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77D266C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737DC05" w14:textId="77777777" w:rsidR="00F85E65" w:rsidRPr="008E12F1" w:rsidRDefault="00F85E65" w:rsidP="008E1B31">
            <w:pPr>
              <w:spacing w:after="0" w:line="240" w:lineRule="auto"/>
              <w:jc w:val="both"/>
            </w:pPr>
            <w:r w:rsidRPr="008E12F1">
              <w:t>Sprawdzian pisemny opisowy z pytaniami otwartymi lub testowymi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5007D0A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  <w:tr w:rsidR="008E12F1" w:rsidRPr="008E12F1" w14:paraId="1B3F034C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CA0F45A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5CB1091" w14:textId="77777777" w:rsidR="00F85E65" w:rsidRPr="008E12F1" w:rsidRDefault="00F85E65" w:rsidP="008E1B31">
            <w:pPr>
              <w:spacing w:after="0" w:line="240" w:lineRule="auto"/>
              <w:jc w:val="both"/>
            </w:pPr>
            <w:r w:rsidRPr="008E12F1">
              <w:t>Przygotowanie prezentacji multimedialnej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A47456B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  <w:tr w:rsidR="008E12F1" w:rsidRPr="008E12F1" w14:paraId="7A82CD3C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B6E43F6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0322DE7" w14:textId="77777777" w:rsidR="00F85E65" w:rsidRPr="008E12F1" w:rsidRDefault="00F85E65" w:rsidP="008E1B31">
            <w:pPr>
              <w:spacing w:after="0" w:line="240" w:lineRule="auto"/>
              <w:jc w:val="both"/>
            </w:pPr>
            <w:r w:rsidRPr="008E12F1">
              <w:t>Obserwacja – 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017C239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</w:tbl>
    <w:p w14:paraId="69CD1820" w14:textId="77777777" w:rsidR="00F85E65" w:rsidRPr="008E12F1" w:rsidRDefault="00F85E65" w:rsidP="00F85E65">
      <w:r w:rsidRPr="008E12F1">
        <w:rPr>
          <w:b/>
          <w:sz w:val="28"/>
          <w:szCs w:val="28"/>
        </w:rPr>
        <w:t>*</w:t>
      </w:r>
      <w:r w:rsidRPr="008E12F1">
        <w:t xml:space="preserve"> zakłada się, że ocena oznacza na poziomie:</w:t>
      </w:r>
    </w:p>
    <w:p w14:paraId="7C23755D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Bardzo dobry (5,0)</w:t>
      </w:r>
      <w:r w:rsidRPr="008E12F1">
        <w:rPr>
          <w:rFonts w:cs="Calibri"/>
        </w:rPr>
        <w:t xml:space="preserve"> - zakładane efekty uczenia się zostały osiągnięte i znacznym stopniu przekraczają wymagany poziom</w:t>
      </w:r>
    </w:p>
    <w:p w14:paraId="775A66A5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Ponad dobry (4,5)</w:t>
      </w:r>
      <w:r w:rsidRPr="008E12F1">
        <w:rPr>
          <w:rFonts w:cs="Calibri"/>
        </w:rPr>
        <w:t xml:space="preserve"> - zakładane efekty uczenia się zostały osiągnięte i w niewielkim stopniu przekraczają wymagany poziom</w:t>
      </w:r>
    </w:p>
    <w:p w14:paraId="6220BD81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Dobry (4,0)</w:t>
      </w:r>
      <w:r w:rsidRPr="008E12F1">
        <w:rPr>
          <w:rFonts w:cs="Calibri"/>
        </w:rPr>
        <w:t xml:space="preserve"> – zakładane efekty uczenia się zostały osiągnięte na wymaganym poziomie</w:t>
      </w:r>
    </w:p>
    <w:p w14:paraId="1D12D78E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Dość dobry (3,5)</w:t>
      </w:r>
      <w:r w:rsidRPr="008E12F1">
        <w:rPr>
          <w:rFonts w:cs="Calibri"/>
        </w:rPr>
        <w:t xml:space="preserve"> – zakładane efekty uczenia się zostały osiągnięte na średnim wymaganym poziomie</w:t>
      </w:r>
    </w:p>
    <w:p w14:paraId="76E42651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Dostateczny (3,0)</w:t>
      </w:r>
      <w:r w:rsidRPr="008E12F1">
        <w:rPr>
          <w:rFonts w:cs="Calibri"/>
        </w:rPr>
        <w:t xml:space="preserve"> - zakładane efekty uczenia się zostały osiągnięte na minimalnym wymaganym poziomie</w:t>
      </w:r>
    </w:p>
    <w:p w14:paraId="299EF96C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Niedostateczny (2,0)</w:t>
      </w:r>
      <w:r w:rsidRPr="008E12F1">
        <w:rPr>
          <w:rFonts w:cs="Calibri"/>
        </w:rPr>
        <w:t xml:space="preserve"> – zakładane efekty uczenia się nie zostały uzyskane.</w:t>
      </w:r>
    </w:p>
    <w:p w14:paraId="52D371C9" w14:textId="77777777" w:rsidR="00F85E65" w:rsidRPr="008E12F1" w:rsidRDefault="00F85E65" w:rsidP="00F85E65"/>
    <w:p w14:paraId="312A82F3" w14:textId="77777777" w:rsidR="00412F3E" w:rsidRPr="008E12F1" w:rsidRDefault="00412F3E" w:rsidP="00413DAB">
      <w:pPr>
        <w:jc w:val="center"/>
      </w:pPr>
    </w:p>
    <w:p w14:paraId="46DC1166" w14:textId="77777777" w:rsidR="00412F3E" w:rsidRPr="008E12F1" w:rsidRDefault="00412F3E" w:rsidP="00413DAB">
      <w:pPr>
        <w:jc w:val="center"/>
      </w:pPr>
    </w:p>
    <w:p w14:paraId="6A03AA4B" w14:textId="77777777" w:rsidR="00412F3E" w:rsidRPr="008E12F1" w:rsidRDefault="00412F3E" w:rsidP="00413DAB">
      <w:pPr>
        <w:jc w:val="center"/>
      </w:pPr>
    </w:p>
    <w:p w14:paraId="3DB07B39" w14:textId="6CF1A852" w:rsidR="008E1B31" w:rsidRPr="008E12F1" w:rsidRDefault="00152561" w:rsidP="00152561">
      <w:pPr>
        <w:jc w:val="right"/>
        <w:rPr>
          <w:b/>
          <w:sz w:val="28"/>
        </w:rPr>
      </w:pPr>
      <w:r w:rsidRPr="008E12F1">
        <w:rPr>
          <w:b/>
          <w:bCs/>
        </w:rPr>
        <w:lastRenderedPageBreak/>
        <w:t xml:space="preserve">Hodowle komórkowe </w:t>
      </w:r>
      <w:r w:rsidRPr="008E12F1">
        <w:rPr>
          <w:b/>
          <w:bCs/>
          <w:i/>
        </w:rPr>
        <w:t>in vitro</w:t>
      </w:r>
    </w:p>
    <w:p w14:paraId="4C07BAB9" w14:textId="4EFF92D3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Karta przedmiotu</w:t>
      </w:r>
    </w:p>
    <w:p w14:paraId="5F9328B7" w14:textId="77777777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8E12F1" w:rsidRPr="008E12F1" w14:paraId="7E24C3EF" w14:textId="77777777" w:rsidTr="008E1B31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B8DE8B2" w14:textId="77777777" w:rsidR="00F85E65" w:rsidRPr="008E12F1" w:rsidRDefault="00F85E65" w:rsidP="008E1B31">
            <w:pPr>
              <w:spacing w:after="0" w:line="240" w:lineRule="auto"/>
              <w:jc w:val="center"/>
              <w:rPr>
                <w:b/>
              </w:rPr>
            </w:pPr>
            <w:r w:rsidRPr="008E12F1">
              <w:rPr>
                <w:b/>
              </w:rPr>
              <w:t>Informacje ogólne o przedmiocie</w:t>
            </w:r>
          </w:p>
        </w:tc>
      </w:tr>
      <w:tr w:rsidR="008E12F1" w:rsidRPr="008E12F1" w14:paraId="5BC697E0" w14:textId="77777777" w:rsidTr="008E1B3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37DAEC5" w14:textId="367419FE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1. Kierunek studiów:</w:t>
            </w:r>
            <w:r w:rsidR="008E1B31" w:rsidRPr="008E12F1">
              <w:rPr>
                <w:b/>
              </w:rPr>
              <w:t xml:space="preserve"> </w:t>
            </w:r>
            <w:r w:rsidRPr="008E12F1">
              <w:rPr>
                <w:b/>
                <w:i/>
              </w:rPr>
              <w:t>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67A69AA6" w14:textId="5DBDEEC5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2. Poziom kształcenia:</w:t>
            </w:r>
            <w:r w:rsidR="008E1B31" w:rsidRPr="008E12F1">
              <w:rPr>
                <w:b/>
              </w:rPr>
              <w:t xml:space="preserve"> </w:t>
            </w:r>
            <w:r w:rsidRPr="008E12F1">
              <w:t>jednolite studia magisterskie</w:t>
            </w:r>
          </w:p>
          <w:p w14:paraId="7D87BF66" w14:textId="5A7DF1BA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3. Forma studiów:</w:t>
            </w:r>
            <w:r w:rsidR="008E1B31" w:rsidRPr="008E12F1">
              <w:rPr>
                <w:b/>
              </w:rPr>
              <w:t xml:space="preserve"> </w:t>
            </w:r>
            <w:r w:rsidRPr="008E12F1">
              <w:t>stacjonarne</w:t>
            </w:r>
          </w:p>
        </w:tc>
      </w:tr>
      <w:tr w:rsidR="008E12F1" w:rsidRPr="008E12F1" w14:paraId="57395BC7" w14:textId="77777777" w:rsidTr="008E1B31">
        <w:tc>
          <w:tcPr>
            <w:tcW w:w="4192" w:type="dxa"/>
            <w:gridSpan w:val="2"/>
          </w:tcPr>
          <w:p w14:paraId="6CBD54E6" w14:textId="5BBF7FBB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4. Rok:</w:t>
            </w:r>
            <w:r w:rsidR="00152561" w:rsidRPr="008E12F1">
              <w:rPr>
                <w:b/>
              </w:rPr>
              <w:t xml:space="preserve"> </w:t>
            </w:r>
            <w:r w:rsidRPr="008E12F1">
              <w:rPr>
                <w:b/>
              </w:rPr>
              <w:t>II</w:t>
            </w:r>
          </w:p>
        </w:tc>
        <w:tc>
          <w:tcPr>
            <w:tcW w:w="5500" w:type="dxa"/>
            <w:gridSpan w:val="3"/>
          </w:tcPr>
          <w:p w14:paraId="366EE44E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5. Semestr: IV</w:t>
            </w:r>
          </w:p>
        </w:tc>
      </w:tr>
      <w:tr w:rsidR="008E12F1" w:rsidRPr="008E12F1" w14:paraId="082C7AB5" w14:textId="77777777" w:rsidTr="008E1B31">
        <w:tc>
          <w:tcPr>
            <w:tcW w:w="9692" w:type="dxa"/>
            <w:gridSpan w:val="5"/>
          </w:tcPr>
          <w:p w14:paraId="4E82BA28" w14:textId="2CAF5792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6. Nazwa przedmiotu:</w:t>
            </w:r>
            <w:r w:rsidR="008E1B31" w:rsidRPr="008E12F1">
              <w:rPr>
                <w:b/>
              </w:rPr>
              <w:t xml:space="preserve"> </w:t>
            </w:r>
            <w:r w:rsidRPr="008E12F1">
              <w:rPr>
                <w:b/>
                <w:bCs/>
              </w:rPr>
              <w:t xml:space="preserve">Hodowle komórkowe </w:t>
            </w:r>
            <w:r w:rsidRPr="008E12F1">
              <w:rPr>
                <w:b/>
                <w:bCs/>
                <w:i/>
              </w:rPr>
              <w:t>in vitro</w:t>
            </w:r>
          </w:p>
        </w:tc>
      </w:tr>
      <w:tr w:rsidR="008E12F1" w:rsidRPr="008E12F1" w14:paraId="2B1360A1" w14:textId="77777777" w:rsidTr="008E1B31">
        <w:tc>
          <w:tcPr>
            <w:tcW w:w="9692" w:type="dxa"/>
            <w:gridSpan w:val="5"/>
          </w:tcPr>
          <w:p w14:paraId="2D6C33FE" w14:textId="5DBF3E33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7. Status przedmiotu:</w:t>
            </w:r>
            <w:r w:rsidR="008E1B31" w:rsidRPr="008E12F1">
              <w:rPr>
                <w:b/>
              </w:rPr>
              <w:t xml:space="preserve"> </w:t>
            </w:r>
            <w:r w:rsidRPr="008E12F1">
              <w:t xml:space="preserve">fakultatywny </w:t>
            </w:r>
          </w:p>
        </w:tc>
      </w:tr>
      <w:tr w:rsidR="008E12F1" w:rsidRPr="008E12F1" w14:paraId="33BAC5B3" w14:textId="77777777" w:rsidTr="008E1B3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16ED3A9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both"/>
            </w:pPr>
            <w:r w:rsidRPr="008E12F1">
              <w:rPr>
                <w:b/>
              </w:rPr>
              <w:t>8. </w:t>
            </w:r>
            <w:r w:rsidRPr="008E12F1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8E12F1" w:rsidRPr="008E12F1" w14:paraId="17E10F40" w14:textId="77777777" w:rsidTr="008E1B31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1F3F2C8F" w14:textId="77777777" w:rsidR="00F85E65" w:rsidRPr="008E12F1" w:rsidRDefault="00F85E65" w:rsidP="008E1B31">
            <w:pPr>
              <w:spacing w:after="0" w:line="240" w:lineRule="auto"/>
            </w:pPr>
            <w:r w:rsidRPr="008E12F1">
              <w:rPr>
                <w:rFonts w:cs="Arial"/>
                <w:noProof/>
              </w:rPr>
              <w:t xml:space="preserve">Zapoznanie studentów z zasadami zakładania i prowadzenia hodowli komórkowych, tkankowych, organotypowych oraz technikami stosowanymi w badaniach na hodowlach komórkowych i możliwości wykorzystania układów </w:t>
            </w:r>
            <w:r w:rsidRPr="008E12F1">
              <w:rPr>
                <w:rFonts w:cs="Arial"/>
                <w:i/>
                <w:noProof/>
              </w:rPr>
              <w:t>in vitro</w:t>
            </w:r>
            <w:r w:rsidRPr="008E12F1">
              <w:rPr>
                <w:rFonts w:cs="Arial"/>
                <w:noProof/>
              </w:rPr>
              <w:t xml:space="preserve"> zarówno do celów diagostycznych, naukowo-badawczych, jak i w terapii (zalety i wady metod </w:t>
            </w:r>
            <w:r w:rsidRPr="008E12F1">
              <w:rPr>
                <w:rFonts w:cs="Arial"/>
                <w:i/>
                <w:noProof/>
              </w:rPr>
              <w:t>in vitro</w:t>
            </w:r>
            <w:r w:rsidRPr="008E12F1">
              <w:rPr>
                <w:rFonts w:cs="Arial"/>
                <w:noProof/>
              </w:rPr>
              <w:t>).</w:t>
            </w:r>
          </w:p>
          <w:p w14:paraId="559D3D32" w14:textId="77777777" w:rsidR="00F85E65" w:rsidRPr="008E12F1" w:rsidRDefault="00F85E65" w:rsidP="008E1B31">
            <w:pPr>
              <w:spacing w:after="0" w:line="240" w:lineRule="auto"/>
            </w:pPr>
          </w:p>
          <w:p w14:paraId="0C417970" w14:textId="77777777" w:rsidR="00F85E65" w:rsidRPr="008E12F1" w:rsidRDefault="00F85E65" w:rsidP="008E1B31">
            <w:pPr>
              <w:spacing w:after="0" w:line="240" w:lineRule="auto"/>
            </w:pPr>
            <w:r w:rsidRPr="008E12F1">
              <w:rPr>
                <w:b/>
              </w:rPr>
              <w:t>Efekty uczenia się/odniesienie do efektów uczenia się zawartych w standardach</w:t>
            </w:r>
          </w:p>
          <w:p w14:paraId="46DC8219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wiedzy student zna i rozumie: D.W3., D.W11., E.W23</w:t>
            </w:r>
          </w:p>
          <w:p w14:paraId="1477CCB4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umiejętności student potrafi: G.U1</w:t>
            </w:r>
          </w:p>
          <w:p w14:paraId="52F4E424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kompetencji społecznych student jest gotów do: 1.3.1, 1.3.6</w:t>
            </w:r>
          </w:p>
        </w:tc>
      </w:tr>
      <w:tr w:rsidR="008E12F1" w:rsidRPr="008E12F1" w14:paraId="1E6FD842" w14:textId="77777777" w:rsidTr="008E1B31">
        <w:tc>
          <w:tcPr>
            <w:tcW w:w="8688" w:type="dxa"/>
            <w:gridSpan w:val="4"/>
            <w:vAlign w:val="center"/>
          </w:tcPr>
          <w:p w14:paraId="3012B962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595EA1BE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30</w:t>
            </w:r>
          </w:p>
        </w:tc>
      </w:tr>
      <w:tr w:rsidR="008E12F1" w:rsidRPr="008E12F1" w14:paraId="694B09A0" w14:textId="77777777" w:rsidTr="008E1B31">
        <w:tc>
          <w:tcPr>
            <w:tcW w:w="8688" w:type="dxa"/>
            <w:gridSpan w:val="4"/>
            <w:vAlign w:val="center"/>
          </w:tcPr>
          <w:p w14:paraId="43C81479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6DC63E25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2</w:t>
            </w:r>
          </w:p>
        </w:tc>
      </w:tr>
      <w:tr w:rsidR="008E12F1" w:rsidRPr="008E12F1" w14:paraId="3978F620" w14:textId="77777777" w:rsidTr="008E1B31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EBD2673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 xml:space="preserve">11. Sposoby weryfikacji i oceny efektów uczenia się </w:t>
            </w:r>
          </w:p>
        </w:tc>
      </w:tr>
      <w:tr w:rsidR="008E12F1" w:rsidRPr="008E12F1" w14:paraId="2E28E0FB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086F646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4A2D4AB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5C553B3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oceny*</w:t>
            </w:r>
          </w:p>
        </w:tc>
      </w:tr>
      <w:tr w:rsidR="008E12F1" w:rsidRPr="008E12F1" w14:paraId="5B5977AD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14BC6D6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317EECA" w14:textId="77777777" w:rsidR="00F85E65" w:rsidRPr="008E12F1" w:rsidRDefault="00F85E65" w:rsidP="008E1B31">
            <w:pPr>
              <w:spacing w:after="0" w:line="240" w:lineRule="auto"/>
            </w:pPr>
            <w:r w:rsidRPr="008E12F1">
              <w:t>Udział w dyskusji</w:t>
            </w:r>
          </w:p>
          <w:p w14:paraId="4830765A" w14:textId="77777777" w:rsidR="00F85E65" w:rsidRPr="008E12F1" w:rsidRDefault="00F85E65" w:rsidP="008E1B31">
            <w:pPr>
              <w:spacing w:after="0" w:line="240" w:lineRule="auto"/>
            </w:pPr>
            <w:r w:rsidRPr="008E12F1">
              <w:t xml:space="preserve">Zaliczenie na ocenę </w:t>
            </w:r>
            <w:r w:rsidRPr="008E12F1">
              <w:rPr>
                <w:noProof/>
              </w:rPr>
              <w:t xml:space="preserve">– </w:t>
            </w:r>
            <w:r w:rsidRPr="008E12F1">
              <w:t>test</w:t>
            </w:r>
            <w:r w:rsidRPr="008E12F1">
              <w:rPr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63932AB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  <w:tr w:rsidR="008E12F1" w:rsidRPr="008E12F1" w14:paraId="01E9F176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2511279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B3E71A4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Ocena prowadzącego zajęcia przygotowanych materiałów i prezentacji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59A7792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  <w:tr w:rsidR="008E12F1" w:rsidRPr="008E12F1" w14:paraId="13440C0E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6E0F20B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EB24FFC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Ocena prowadzącego zajęcia przygotowanych materiałów i prezentacji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9B36C07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</w:tbl>
    <w:p w14:paraId="76DCA266" w14:textId="77777777" w:rsidR="00F85E65" w:rsidRPr="008E12F1" w:rsidRDefault="00F85E65" w:rsidP="00F85E65">
      <w:r w:rsidRPr="008E12F1">
        <w:rPr>
          <w:b/>
          <w:sz w:val="28"/>
          <w:szCs w:val="28"/>
        </w:rPr>
        <w:t>*</w:t>
      </w:r>
      <w:r w:rsidRPr="008E12F1">
        <w:t xml:space="preserve"> zakłada się, że ocena oznacza na poziomie:</w:t>
      </w:r>
    </w:p>
    <w:p w14:paraId="094F1B18" w14:textId="77777777" w:rsidR="00F85E65" w:rsidRPr="008E12F1" w:rsidRDefault="00F85E65" w:rsidP="00F85E65">
      <w:pPr>
        <w:spacing w:after="0" w:line="260" w:lineRule="atLeast"/>
        <w:jc w:val="both"/>
        <w:rPr>
          <w:rFonts w:cs="Calibri"/>
        </w:rPr>
      </w:pPr>
      <w:r w:rsidRPr="008E12F1">
        <w:rPr>
          <w:rFonts w:cs="Calibri"/>
          <w:b/>
        </w:rPr>
        <w:t>Bardzo dobry (5,0)</w:t>
      </w:r>
      <w:r w:rsidRPr="008E12F1">
        <w:rPr>
          <w:rFonts w:cs="Calibri"/>
        </w:rPr>
        <w:t xml:space="preserve"> - zakładane efekty uczenia się zostały osiągnięte i znacznym stopniu przekraczają wymagany poziom</w:t>
      </w:r>
    </w:p>
    <w:p w14:paraId="3ACF1AE5" w14:textId="77777777" w:rsidR="00F85E65" w:rsidRPr="008E12F1" w:rsidRDefault="00F85E65" w:rsidP="00F85E65">
      <w:pPr>
        <w:spacing w:after="0" w:line="260" w:lineRule="atLeast"/>
        <w:jc w:val="both"/>
        <w:rPr>
          <w:rFonts w:cs="Calibri"/>
        </w:rPr>
      </w:pPr>
      <w:r w:rsidRPr="008E12F1">
        <w:rPr>
          <w:rFonts w:cs="Calibri"/>
          <w:b/>
        </w:rPr>
        <w:t>Ponad dobry (4,5)</w:t>
      </w:r>
      <w:r w:rsidRPr="008E12F1">
        <w:rPr>
          <w:rFonts w:cs="Calibri"/>
        </w:rPr>
        <w:t xml:space="preserve"> - zakładane efekty uczenia się zostały osiągnięte i w niewielkim stopniu przekraczają wymagany poziom</w:t>
      </w:r>
    </w:p>
    <w:p w14:paraId="36479F5B" w14:textId="77777777" w:rsidR="00F85E65" w:rsidRPr="008E12F1" w:rsidRDefault="00F85E65" w:rsidP="00F85E65">
      <w:pPr>
        <w:spacing w:after="0" w:line="260" w:lineRule="atLeast"/>
        <w:jc w:val="both"/>
        <w:rPr>
          <w:rFonts w:cs="Calibri"/>
        </w:rPr>
      </w:pPr>
      <w:r w:rsidRPr="008E12F1">
        <w:rPr>
          <w:rFonts w:cs="Calibri"/>
          <w:b/>
        </w:rPr>
        <w:t>Dobry (4,0)</w:t>
      </w:r>
      <w:r w:rsidRPr="008E12F1">
        <w:rPr>
          <w:rFonts w:cs="Calibri"/>
        </w:rPr>
        <w:t xml:space="preserve"> – zakładane efekty uczenia się zostały osiągnięte na wymaganym poziomie</w:t>
      </w:r>
    </w:p>
    <w:p w14:paraId="74B92991" w14:textId="77777777" w:rsidR="00F85E65" w:rsidRPr="008E12F1" w:rsidRDefault="00F85E65" w:rsidP="00F85E65">
      <w:pPr>
        <w:spacing w:after="0" w:line="260" w:lineRule="atLeast"/>
        <w:jc w:val="both"/>
        <w:rPr>
          <w:rFonts w:cs="Calibri"/>
        </w:rPr>
      </w:pPr>
      <w:r w:rsidRPr="008E12F1">
        <w:rPr>
          <w:rFonts w:cs="Calibri"/>
          <w:b/>
        </w:rPr>
        <w:t>Dość dobry (3,5)</w:t>
      </w:r>
      <w:r w:rsidRPr="008E12F1">
        <w:rPr>
          <w:rFonts w:cs="Calibri"/>
        </w:rPr>
        <w:t xml:space="preserve"> – zakładane efekty uczenia się zostały osiągnięte na średnim wymaganym poziomie</w:t>
      </w:r>
    </w:p>
    <w:p w14:paraId="7E7C92C3" w14:textId="77777777" w:rsidR="00F85E65" w:rsidRPr="008E12F1" w:rsidRDefault="00F85E65" w:rsidP="00F85E65">
      <w:pPr>
        <w:spacing w:after="0" w:line="260" w:lineRule="atLeast"/>
        <w:jc w:val="both"/>
        <w:rPr>
          <w:rFonts w:cs="Calibri"/>
        </w:rPr>
      </w:pPr>
      <w:r w:rsidRPr="008E12F1">
        <w:rPr>
          <w:rFonts w:cs="Calibri"/>
          <w:b/>
        </w:rPr>
        <w:t>Dostateczny (3,0)</w:t>
      </w:r>
      <w:r w:rsidRPr="008E12F1">
        <w:rPr>
          <w:rFonts w:cs="Calibri"/>
        </w:rPr>
        <w:t xml:space="preserve"> - zakładane efekty uczenia się zostały osiągnięte na minimalnym wymaganym poziomie</w:t>
      </w:r>
    </w:p>
    <w:p w14:paraId="0C17430C" w14:textId="77777777" w:rsidR="00F85E65" w:rsidRPr="008E12F1" w:rsidRDefault="00F85E65" w:rsidP="00F85E65">
      <w:pPr>
        <w:spacing w:after="0" w:line="260" w:lineRule="atLeast"/>
        <w:jc w:val="both"/>
        <w:rPr>
          <w:rFonts w:cs="Calibri"/>
        </w:rPr>
      </w:pPr>
      <w:r w:rsidRPr="008E12F1">
        <w:rPr>
          <w:rFonts w:cs="Calibri"/>
          <w:b/>
        </w:rPr>
        <w:t>Niedostateczny (2,0)</w:t>
      </w:r>
      <w:r w:rsidRPr="008E12F1">
        <w:rPr>
          <w:rFonts w:cs="Calibri"/>
        </w:rPr>
        <w:t xml:space="preserve"> – zakładane efekty uczenia się nie zostały uzyskane.</w:t>
      </w:r>
    </w:p>
    <w:p w14:paraId="3CCF2F62" w14:textId="77777777" w:rsidR="00F85E65" w:rsidRPr="008E12F1" w:rsidRDefault="00F85E65" w:rsidP="00F85E65"/>
    <w:p w14:paraId="73894250" w14:textId="77777777" w:rsidR="00412F3E" w:rsidRPr="008E12F1" w:rsidRDefault="00412F3E" w:rsidP="00413DAB">
      <w:pPr>
        <w:jc w:val="center"/>
      </w:pPr>
    </w:p>
    <w:p w14:paraId="7029E0A0" w14:textId="77777777" w:rsidR="00412F3E" w:rsidRPr="008E12F1" w:rsidRDefault="00412F3E" w:rsidP="00413DAB">
      <w:pPr>
        <w:jc w:val="center"/>
      </w:pPr>
    </w:p>
    <w:p w14:paraId="0C6A6217" w14:textId="0D945E1D" w:rsidR="008E1B31" w:rsidRPr="008E12F1" w:rsidRDefault="00FA1121" w:rsidP="00FA1121">
      <w:pPr>
        <w:jc w:val="right"/>
        <w:rPr>
          <w:b/>
          <w:sz w:val="28"/>
        </w:rPr>
      </w:pPr>
      <w:r w:rsidRPr="008E12F1">
        <w:rPr>
          <w:b/>
          <w:bCs/>
        </w:rPr>
        <w:lastRenderedPageBreak/>
        <w:t>Molekularne i diagnostyczne aspekty procesu starzenia</w:t>
      </w:r>
    </w:p>
    <w:p w14:paraId="4D7D879F" w14:textId="0CC21348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Karta przedmiotu</w:t>
      </w:r>
    </w:p>
    <w:p w14:paraId="63C8C57D" w14:textId="77777777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8E12F1" w:rsidRPr="008E12F1" w14:paraId="32EC54FC" w14:textId="77777777" w:rsidTr="008E1B31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84D2760" w14:textId="77777777" w:rsidR="00F85E65" w:rsidRPr="008E12F1" w:rsidRDefault="00F85E65" w:rsidP="008E1B31">
            <w:pPr>
              <w:spacing w:after="0" w:line="240" w:lineRule="auto"/>
              <w:jc w:val="center"/>
              <w:rPr>
                <w:b/>
              </w:rPr>
            </w:pPr>
            <w:r w:rsidRPr="008E12F1">
              <w:rPr>
                <w:b/>
              </w:rPr>
              <w:t>Informacje ogólne o przedmiocie</w:t>
            </w:r>
          </w:p>
        </w:tc>
      </w:tr>
      <w:tr w:rsidR="008E12F1" w:rsidRPr="008E12F1" w14:paraId="525D49DA" w14:textId="77777777" w:rsidTr="008E1B3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F85097C" w14:textId="6841B0EB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1. Kierunek studiów:</w:t>
            </w:r>
            <w:r w:rsidR="008E1B31" w:rsidRPr="008E12F1">
              <w:rPr>
                <w:b/>
              </w:rPr>
              <w:t xml:space="preserve"> </w:t>
            </w:r>
            <w:r w:rsidRPr="008E12F1">
              <w:t>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DC9ADE5" w14:textId="3B2D19CA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2. Poziom kształcenia:</w:t>
            </w:r>
            <w:r w:rsidR="008E1B31" w:rsidRPr="008E12F1">
              <w:rPr>
                <w:b/>
              </w:rPr>
              <w:t xml:space="preserve"> </w:t>
            </w:r>
            <w:r w:rsidRPr="008E12F1">
              <w:t>jednolite studia magisterskie</w:t>
            </w:r>
          </w:p>
          <w:p w14:paraId="5D20E77B" w14:textId="4C431BDF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3. Forma studiów:</w:t>
            </w:r>
            <w:r w:rsidR="008E1B31" w:rsidRPr="008E12F1">
              <w:rPr>
                <w:b/>
              </w:rPr>
              <w:t xml:space="preserve"> </w:t>
            </w:r>
            <w:r w:rsidRPr="008E12F1">
              <w:t>stacjonarne</w:t>
            </w:r>
          </w:p>
        </w:tc>
      </w:tr>
      <w:tr w:rsidR="008E12F1" w:rsidRPr="008E12F1" w14:paraId="588749A4" w14:textId="77777777" w:rsidTr="008E1B31">
        <w:tc>
          <w:tcPr>
            <w:tcW w:w="4192" w:type="dxa"/>
            <w:gridSpan w:val="2"/>
          </w:tcPr>
          <w:p w14:paraId="5FE706D0" w14:textId="45910A69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4. Rok</w:t>
            </w:r>
            <w:r w:rsidR="008E1B31" w:rsidRPr="008E12F1">
              <w:rPr>
                <w:b/>
              </w:rPr>
              <w:t xml:space="preserve"> </w:t>
            </w:r>
            <w:r w:rsidRPr="008E12F1">
              <w:rPr>
                <w:b/>
              </w:rPr>
              <w:t>:II</w:t>
            </w:r>
          </w:p>
        </w:tc>
        <w:tc>
          <w:tcPr>
            <w:tcW w:w="5500" w:type="dxa"/>
            <w:gridSpan w:val="3"/>
          </w:tcPr>
          <w:p w14:paraId="3CFD3281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5. Semestr: IV</w:t>
            </w:r>
          </w:p>
        </w:tc>
      </w:tr>
      <w:tr w:rsidR="008E12F1" w:rsidRPr="008E12F1" w14:paraId="6198F22D" w14:textId="77777777" w:rsidTr="008E1B31">
        <w:tc>
          <w:tcPr>
            <w:tcW w:w="9692" w:type="dxa"/>
            <w:gridSpan w:val="5"/>
          </w:tcPr>
          <w:p w14:paraId="5920FD0E" w14:textId="68493429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6. Nazwa przedmiotu:</w:t>
            </w:r>
            <w:r w:rsidR="008E1B31" w:rsidRPr="008E12F1">
              <w:rPr>
                <w:b/>
              </w:rPr>
              <w:t xml:space="preserve"> </w:t>
            </w:r>
            <w:r w:rsidRPr="008E12F1">
              <w:rPr>
                <w:b/>
                <w:bCs/>
              </w:rPr>
              <w:t>Molekularne i diagnostyczne aspekty procesu starzenia</w:t>
            </w:r>
          </w:p>
        </w:tc>
      </w:tr>
      <w:tr w:rsidR="008E12F1" w:rsidRPr="008E12F1" w14:paraId="77BB0C7B" w14:textId="77777777" w:rsidTr="008E1B31">
        <w:tc>
          <w:tcPr>
            <w:tcW w:w="9692" w:type="dxa"/>
            <w:gridSpan w:val="5"/>
          </w:tcPr>
          <w:p w14:paraId="438F9E5C" w14:textId="5B62F6D0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7. Status przedmiotu:</w:t>
            </w:r>
            <w:r w:rsidR="008E1B31" w:rsidRPr="008E12F1">
              <w:rPr>
                <w:b/>
              </w:rPr>
              <w:t xml:space="preserve"> </w:t>
            </w:r>
            <w:r w:rsidRPr="008E12F1">
              <w:t>fakultatywny</w:t>
            </w:r>
          </w:p>
        </w:tc>
      </w:tr>
      <w:tr w:rsidR="008E12F1" w:rsidRPr="008E12F1" w14:paraId="2B5612DB" w14:textId="77777777" w:rsidTr="008E1B3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5DDABB73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both"/>
            </w:pPr>
            <w:r w:rsidRPr="008E12F1">
              <w:rPr>
                <w:b/>
              </w:rPr>
              <w:t>8. </w:t>
            </w:r>
            <w:r w:rsidRPr="008E12F1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8E12F1" w:rsidRPr="008E12F1" w14:paraId="72767905" w14:textId="77777777" w:rsidTr="008E1B31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01E1A80" w14:textId="7EA3754E" w:rsidR="00F85E65" w:rsidRPr="008E12F1" w:rsidRDefault="00F85E65" w:rsidP="008E1B31">
            <w:pPr>
              <w:spacing w:after="0" w:line="240" w:lineRule="auto"/>
            </w:pPr>
            <w:r w:rsidRPr="008E12F1">
              <w:t>Zapoznanie z aktualnym stanem wiedzy na temat molekularnego podłoża starzenia oraz zmian fizjologicznych zachodzących w starzejącym się ustroju.</w:t>
            </w:r>
            <w:r w:rsidR="008E1B31" w:rsidRPr="008E12F1">
              <w:t xml:space="preserve"> </w:t>
            </w:r>
            <w:r w:rsidRPr="008E12F1">
              <w:t>Przedstawienie znaczenia wiedzy dotyczącej fizjologicznego starzenia się komórek i tkanek w diagnostyce efektów starzenia się ustroju.</w:t>
            </w:r>
          </w:p>
          <w:p w14:paraId="3DEB6A28" w14:textId="77777777" w:rsidR="00F85E65" w:rsidRPr="008E12F1" w:rsidRDefault="00F85E65" w:rsidP="008E1B31">
            <w:pPr>
              <w:spacing w:after="0" w:line="240" w:lineRule="auto"/>
            </w:pPr>
            <w:r w:rsidRPr="008E12F1">
              <w:rPr>
                <w:b/>
              </w:rPr>
              <w:t>Efekty uczenia się/odniesienie do efektów uczenia się zawartych w standardach</w:t>
            </w:r>
          </w:p>
          <w:p w14:paraId="0B544937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wiedzy student zna i rozumie:A.W5, A.W.8, A.W22, E.W1</w:t>
            </w:r>
          </w:p>
          <w:p w14:paraId="3B897DCD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umiejętności student potrafi: A.U3, A.U4, A.U12, A.U16, E.U7</w:t>
            </w:r>
          </w:p>
          <w:p w14:paraId="24ABEB81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kompetencji społecznych student jest gotów do: 1.3.6, 1.3.7</w:t>
            </w:r>
          </w:p>
        </w:tc>
      </w:tr>
      <w:tr w:rsidR="008E12F1" w:rsidRPr="008E12F1" w14:paraId="5E4DE7E4" w14:textId="77777777" w:rsidTr="008E1B31">
        <w:tc>
          <w:tcPr>
            <w:tcW w:w="8688" w:type="dxa"/>
            <w:gridSpan w:val="4"/>
            <w:vAlign w:val="center"/>
          </w:tcPr>
          <w:p w14:paraId="460DA7C2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14E98988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30</w:t>
            </w:r>
          </w:p>
        </w:tc>
      </w:tr>
      <w:tr w:rsidR="008E12F1" w:rsidRPr="008E12F1" w14:paraId="15EFA2EF" w14:textId="77777777" w:rsidTr="008E1B31">
        <w:tc>
          <w:tcPr>
            <w:tcW w:w="8688" w:type="dxa"/>
            <w:gridSpan w:val="4"/>
            <w:vAlign w:val="center"/>
          </w:tcPr>
          <w:p w14:paraId="6DC60C96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61DDD2DF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2</w:t>
            </w:r>
          </w:p>
        </w:tc>
      </w:tr>
      <w:tr w:rsidR="008E12F1" w:rsidRPr="008E12F1" w14:paraId="33BF82BD" w14:textId="77777777" w:rsidTr="008E1B31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54A7036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 xml:space="preserve">11. Sposoby weryfikacji i oceny efektów uczenia się </w:t>
            </w:r>
          </w:p>
        </w:tc>
      </w:tr>
      <w:tr w:rsidR="008E12F1" w:rsidRPr="008E12F1" w14:paraId="3D4444EE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5074C33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4031B91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64557C0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oceny*</w:t>
            </w:r>
          </w:p>
        </w:tc>
      </w:tr>
      <w:tr w:rsidR="008E12F1" w:rsidRPr="008E12F1" w14:paraId="71B1DDD7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F1532AD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B461D57" w14:textId="77777777" w:rsidR="00F85E65" w:rsidRPr="008E12F1" w:rsidRDefault="00F85E65" w:rsidP="008E1B31">
            <w:pPr>
              <w:spacing w:after="0" w:line="240" w:lineRule="auto"/>
            </w:pPr>
            <w:r w:rsidRPr="008E12F1">
              <w:t>Zaliczenie na ocenę  - sprawdzian pisemny, test</w:t>
            </w:r>
            <w:r w:rsidRPr="008E12F1">
              <w:rPr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BE0949A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  <w:tr w:rsidR="008E12F1" w:rsidRPr="008E12F1" w14:paraId="32BE29F9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F9871B9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64FA059" w14:textId="77777777" w:rsidR="00F85E65" w:rsidRPr="008E12F1" w:rsidRDefault="00F85E65" w:rsidP="008E1B31">
            <w:pPr>
              <w:spacing w:after="0" w:line="240" w:lineRule="auto"/>
            </w:pPr>
            <w:r w:rsidRPr="008E12F1">
              <w:t>Sprawozdanie i dyskusja</w:t>
            </w:r>
          </w:p>
          <w:p w14:paraId="57C73D83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</w:t>
            </w:r>
          </w:p>
          <w:p w14:paraId="118FB9DD" w14:textId="77777777" w:rsidR="00F85E65" w:rsidRPr="008E12F1" w:rsidRDefault="00F85E65" w:rsidP="008E1B31">
            <w:pPr>
              <w:spacing w:after="0" w:line="240" w:lineRule="auto"/>
            </w:pP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1D9FCA5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  <w:tr w:rsidR="008E12F1" w:rsidRPr="008E12F1" w14:paraId="2EC8232A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45CFBBD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E326A09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F1AB615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</w:tbl>
    <w:p w14:paraId="4EF9CC70" w14:textId="77777777" w:rsidR="00F85E65" w:rsidRPr="008E12F1" w:rsidRDefault="00F85E65" w:rsidP="00F85E65">
      <w:r w:rsidRPr="008E12F1">
        <w:rPr>
          <w:b/>
          <w:sz w:val="28"/>
          <w:szCs w:val="28"/>
        </w:rPr>
        <w:t>*</w:t>
      </w:r>
      <w:r w:rsidRPr="008E12F1">
        <w:t xml:space="preserve"> zakłada się, że ocena oznacza na poziomie:</w:t>
      </w:r>
    </w:p>
    <w:p w14:paraId="6024B7C8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Bardzo dobry (5,0)</w:t>
      </w:r>
      <w:r w:rsidRPr="008E12F1">
        <w:rPr>
          <w:rFonts w:cs="Calibri"/>
        </w:rPr>
        <w:t xml:space="preserve"> - zakładane efekty uczenia się zostały osiągnięte i znacznym stopniu przekraczają wymagany poziom</w:t>
      </w:r>
    </w:p>
    <w:p w14:paraId="7BAB5E5A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Ponad dobry (4,5)</w:t>
      </w:r>
      <w:r w:rsidRPr="008E12F1">
        <w:rPr>
          <w:rFonts w:cs="Calibri"/>
        </w:rPr>
        <w:t xml:space="preserve"> - zakładane efekty uczenia się zostały osiągnięte i w niewielkim stopniu przekraczają wymagany poziom</w:t>
      </w:r>
    </w:p>
    <w:p w14:paraId="784F95B5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Dobry (4,0)</w:t>
      </w:r>
      <w:r w:rsidRPr="008E12F1">
        <w:rPr>
          <w:rFonts w:cs="Calibri"/>
        </w:rPr>
        <w:t xml:space="preserve"> – zakładane efekty uczenia się zostały osiągnięte na wymaganym poziomie</w:t>
      </w:r>
    </w:p>
    <w:p w14:paraId="202F3A11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Dość dobry (3,5)</w:t>
      </w:r>
      <w:r w:rsidRPr="008E12F1">
        <w:rPr>
          <w:rFonts w:cs="Calibri"/>
        </w:rPr>
        <w:t xml:space="preserve"> – zakładane efekty uczenia się zostały osiągnięte na średnim wymaganym poziomie</w:t>
      </w:r>
    </w:p>
    <w:p w14:paraId="4ED354A6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Dostateczny (3,0)</w:t>
      </w:r>
      <w:r w:rsidRPr="008E12F1">
        <w:rPr>
          <w:rFonts w:cs="Calibri"/>
        </w:rPr>
        <w:t xml:space="preserve"> - zakładane efekty uczenia się zostały osiągnięte na minimalnym wymaganym poziomie</w:t>
      </w:r>
    </w:p>
    <w:p w14:paraId="1C63402B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Niedostateczny (2,0)</w:t>
      </w:r>
      <w:r w:rsidRPr="008E12F1">
        <w:rPr>
          <w:rFonts w:cs="Calibri"/>
        </w:rPr>
        <w:t xml:space="preserve"> – zakładane efekty uczenia się nie zostały uzyskane.</w:t>
      </w:r>
    </w:p>
    <w:p w14:paraId="1CA9D3FA" w14:textId="77777777" w:rsidR="00F85E65" w:rsidRPr="008E12F1" w:rsidRDefault="00F85E65" w:rsidP="00F85E65"/>
    <w:p w14:paraId="6984335F" w14:textId="77777777" w:rsidR="00412F3E" w:rsidRPr="008E12F1" w:rsidRDefault="00412F3E" w:rsidP="00413DAB">
      <w:pPr>
        <w:jc w:val="center"/>
      </w:pPr>
    </w:p>
    <w:p w14:paraId="7B06DC13" w14:textId="77777777" w:rsidR="00412F3E" w:rsidRPr="008E12F1" w:rsidRDefault="00412F3E" w:rsidP="00413DAB">
      <w:pPr>
        <w:jc w:val="center"/>
      </w:pPr>
    </w:p>
    <w:p w14:paraId="18B1B925" w14:textId="77777777" w:rsidR="00412F3E" w:rsidRPr="008E12F1" w:rsidRDefault="00412F3E" w:rsidP="00413DAB">
      <w:pPr>
        <w:jc w:val="center"/>
      </w:pPr>
    </w:p>
    <w:p w14:paraId="47A7DE95" w14:textId="77777777" w:rsidR="00412F3E" w:rsidRPr="008E12F1" w:rsidRDefault="00412F3E" w:rsidP="00413DAB">
      <w:pPr>
        <w:jc w:val="center"/>
      </w:pPr>
    </w:p>
    <w:p w14:paraId="0D5D63A0" w14:textId="77777777" w:rsidR="00FA1121" w:rsidRPr="008E12F1" w:rsidRDefault="00FA1121" w:rsidP="00FA1121">
      <w:pPr>
        <w:spacing w:after="0" w:line="240" w:lineRule="auto"/>
        <w:jc w:val="right"/>
        <w:rPr>
          <w:b/>
          <w:bCs/>
        </w:rPr>
      </w:pPr>
      <w:r w:rsidRPr="008E12F1">
        <w:rPr>
          <w:b/>
          <w:bCs/>
        </w:rPr>
        <w:lastRenderedPageBreak/>
        <w:t xml:space="preserve">Zaburzenia płodności. </w:t>
      </w:r>
    </w:p>
    <w:p w14:paraId="378CD162" w14:textId="65C3388D" w:rsidR="008E1B31" w:rsidRPr="008E12F1" w:rsidRDefault="00FA1121" w:rsidP="00FA1121">
      <w:pPr>
        <w:spacing w:after="0" w:line="240" w:lineRule="auto"/>
        <w:jc w:val="right"/>
        <w:rPr>
          <w:b/>
          <w:sz w:val="28"/>
        </w:rPr>
      </w:pPr>
      <w:r w:rsidRPr="008E12F1">
        <w:rPr>
          <w:b/>
          <w:bCs/>
        </w:rPr>
        <w:t>Współczesne metody wspomaganego rozrodu</w:t>
      </w:r>
    </w:p>
    <w:p w14:paraId="3D71A4DE" w14:textId="720EA996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Karta przedmiotu</w:t>
      </w:r>
    </w:p>
    <w:p w14:paraId="4BCEB7BB" w14:textId="77777777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8E12F1" w:rsidRPr="008E12F1" w14:paraId="3868EE5E" w14:textId="77777777" w:rsidTr="008E1B31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46B6E07" w14:textId="77777777" w:rsidR="00F85E65" w:rsidRPr="008E12F1" w:rsidRDefault="00F85E65" w:rsidP="008E1B31">
            <w:pPr>
              <w:spacing w:after="0" w:line="240" w:lineRule="auto"/>
              <w:jc w:val="center"/>
              <w:rPr>
                <w:b/>
              </w:rPr>
            </w:pPr>
            <w:r w:rsidRPr="008E12F1">
              <w:rPr>
                <w:b/>
              </w:rPr>
              <w:t>Informacje ogólne o przedmiocie</w:t>
            </w:r>
          </w:p>
        </w:tc>
      </w:tr>
      <w:tr w:rsidR="008E12F1" w:rsidRPr="008E12F1" w14:paraId="02A59145" w14:textId="77777777" w:rsidTr="008E1B3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C8D4E3D" w14:textId="5FD8392E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1. Kierunek studiów:</w:t>
            </w:r>
            <w:r w:rsidR="008E1B31" w:rsidRPr="008E12F1">
              <w:rPr>
                <w:b/>
              </w:rPr>
              <w:t xml:space="preserve"> </w:t>
            </w:r>
            <w:r w:rsidRPr="008E12F1">
              <w:t>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43FF3594" w14:textId="05167FB1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2. Poziom kształcenia:</w:t>
            </w:r>
            <w:r w:rsidR="008E1B31" w:rsidRPr="008E12F1">
              <w:rPr>
                <w:b/>
              </w:rPr>
              <w:t xml:space="preserve"> </w:t>
            </w:r>
            <w:r w:rsidRPr="008E12F1">
              <w:t>jednolite studia magisterskie</w:t>
            </w:r>
          </w:p>
          <w:p w14:paraId="30B74A2E" w14:textId="4B2D64F1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3. Forma studiów:</w:t>
            </w:r>
            <w:r w:rsidR="008E1B31" w:rsidRPr="008E12F1">
              <w:rPr>
                <w:b/>
              </w:rPr>
              <w:t xml:space="preserve"> </w:t>
            </w:r>
            <w:r w:rsidRPr="008E12F1">
              <w:t>stacjonarne</w:t>
            </w:r>
          </w:p>
        </w:tc>
      </w:tr>
      <w:tr w:rsidR="008E12F1" w:rsidRPr="008E12F1" w14:paraId="183EB3FF" w14:textId="77777777" w:rsidTr="008E1B31">
        <w:tc>
          <w:tcPr>
            <w:tcW w:w="4192" w:type="dxa"/>
            <w:gridSpan w:val="2"/>
          </w:tcPr>
          <w:p w14:paraId="24C2AD47" w14:textId="69656633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4. Rok:</w:t>
            </w:r>
            <w:r w:rsidR="008E1B31" w:rsidRPr="008E12F1">
              <w:rPr>
                <w:b/>
              </w:rPr>
              <w:t xml:space="preserve"> </w:t>
            </w:r>
            <w:r w:rsidRPr="008E12F1">
              <w:rPr>
                <w:b/>
              </w:rPr>
              <w:t>II</w:t>
            </w:r>
          </w:p>
        </w:tc>
        <w:tc>
          <w:tcPr>
            <w:tcW w:w="5500" w:type="dxa"/>
            <w:gridSpan w:val="3"/>
          </w:tcPr>
          <w:p w14:paraId="5B7E52E3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5. Semestr: IV</w:t>
            </w:r>
          </w:p>
        </w:tc>
      </w:tr>
      <w:tr w:rsidR="008E12F1" w:rsidRPr="008E12F1" w14:paraId="6C62CF0F" w14:textId="77777777" w:rsidTr="008E1B31">
        <w:tc>
          <w:tcPr>
            <w:tcW w:w="9692" w:type="dxa"/>
            <w:gridSpan w:val="5"/>
          </w:tcPr>
          <w:p w14:paraId="388BF5D5" w14:textId="278661DF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6. Nazwa przedmiotu:</w:t>
            </w:r>
            <w:r w:rsidR="008E1B31" w:rsidRPr="008E12F1">
              <w:rPr>
                <w:b/>
              </w:rPr>
              <w:t xml:space="preserve"> </w:t>
            </w:r>
            <w:r w:rsidRPr="008E12F1">
              <w:rPr>
                <w:b/>
                <w:bCs/>
              </w:rPr>
              <w:t>Zaburzenia płodności. Współczesne metody wspomaganego rozrodu</w:t>
            </w:r>
            <w:r w:rsidRPr="008E12F1">
              <w:t>.</w:t>
            </w:r>
          </w:p>
        </w:tc>
      </w:tr>
      <w:tr w:rsidR="008E12F1" w:rsidRPr="008E12F1" w14:paraId="2BF655F1" w14:textId="77777777" w:rsidTr="008E1B31">
        <w:tc>
          <w:tcPr>
            <w:tcW w:w="9692" w:type="dxa"/>
            <w:gridSpan w:val="5"/>
          </w:tcPr>
          <w:p w14:paraId="25AE54C2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7. Status przedmiotu:</w:t>
            </w:r>
            <w:r w:rsidRPr="008E12F1">
              <w:t xml:space="preserve"> fakultatywny</w:t>
            </w:r>
          </w:p>
        </w:tc>
      </w:tr>
      <w:tr w:rsidR="008E12F1" w:rsidRPr="008E12F1" w14:paraId="0F916DD0" w14:textId="77777777" w:rsidTr="008E1B3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44BD29F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both"/>
              <w:rPr>
                <w:b/>
                <w:bCs/>
              </w:rPr>
            </w:pPr>
            <w:r w:rsidRPr="008E12F1">
              <w:rPr>
                <w:b/>
              </w:rPr>
              <w:t>8. </w:t>
            </w:r>
            <w:r w:rsidRPr="008E12F1">
              <w:rPr>
                <w:b/>
                <w:bCs/>
              </w:rPr>
              <w:t>Treści programowe przedmiotu i przypisane do nich efekty uczenia się</w:t>
            </w:r>
          </w:p>
          <w:p w14:paraId="0BDBEFF6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both"/>
            </w:pPr>
          </w:p>
        </w:tc>
      </w:tr>
      <w:tr w:rsidR="008E12F1" w:rsidRPr="008E12F1" w14:paraId="0429E095" w14:textId="77777777" w:rsidTr="008E1B31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592E75F0" w14:textId="6C93E2E1" w:rsidR="00F85E65" w:rsidRPr="008E12F1" w:rsidRDefault="00FA1121" w:rsidP="008E1B31">
            <w:pPr>
              <w:spacing w:after="0" w:line="360" w:lineRule="auto"/>
              <w:jc w:val="both"/>
              <w:rPr>
                <w:noProof/>
              </w:rPr>
            </w:pPr>
            <w:r w:rsidRPr="008E12F1">
              <w:t>Z</w:t>
            </w:r>
            <w:r w:rsidR="00F85E65" w:rsidRPr="008E12F1">
              <w:t>apoznanie studentów z przyczynami zaburzeń rozrodu, etiopatogenezą niepłodności męskiej i żeńskiej.</w:t>
            </w:r>
          </w:p>
          <w:p w14:paraId="666F6CEC" w14:textId="1EEA7FAD" w:rsidR="00F85E65" w:rsidRPr="008E12F1" w:rsidRDefault="00FA1121" w:rsidP="008E1B31">
            <w:pPr>
              <w:spacing w:after="0" w:line="360" w:lineRule="auto"/>
              <w:jc w:val="both"/>
              <w:rPr>
                <w:noProof/>
              </w:rPr>
            </w:pPr>
            <w:r w:rsidRPr="008E12F1">
              <w:rPr>
                <w:noProof/>
              </w:rPr>
              <w:t>O</w:t>
            </w:r>
            <w:r w:rsidR="00F85E65" w:rsidRPr="008E12F1">
              <w:rPr>
                <w:rFonts w:cs="Arial"/>
              </w:rPr>
              <w:t xml:space="preserve">mówienie </w:t>
            </w:r>
            <w:r w:rsidR="00F85E65" w:rsidRPr="008E12F1">
              <w:t>współczesnych metod diagnostyki i leczenia niepłodności</w:t>
            </w:r>
          </w:p>
          <w:p w14:paraId="5BB299C9" w14:textId="133C6443" w:rsidR="00F85E65" w:rsidRPr="008E12F1" w:rsidRDefault="00FA1121" w:rsidP="008E1B31">
            <w:pPr>
              <w:spacing w:after="0" w:line="360" w:lineRule="auto"/>
            </w:pPr>
            <w:r w:rsidRPr="008E12F1">
              <w:rPr>
                <w:noProof/>
              </w:rPr>
              <w:t>P</w:t>
            </w:r>
            <w:r w:rsidR="00F85E65" w:rsidRPr="008E12F1">
              <w:rPr>
                <w:noProof/>
              </w:rPr>
              <w:t xml:space="preserve">rzedstawienie </w:t>
            </w:r>
            <w:r w:rsidR="00F85E65" w:rsidRPr="008E12F1">
              <w:t>aspektów prawnych oraz wymogów stawianym placówkom diagnostyki i leczenia niepłodności przy stosowaniu technik wspomaganego rozrodu.</w:t>
            </w:r>
          </w:p>
          <w:p w14:paraId="6DC29E1E" w14:textId="77777777" w:rsidR="00F85E65" w:rsidRPr="008E12F1" w:rsidRDefault="00F85E65" w:rsidP="008E1B31">
            <w:pPr>
              <w:spacing w:after="0" w:line="240" w:lineRule="auto"/>
            </w:pPr>
          </w:p>
          <w:p w14:paraId="5E38C687" w14:textId="77777777" w:rsidR="00F85E65" w:rsidRPr="008E12F1" w:rsidRDefault="00F85E65" w:rsidP="008E1B31">
            <w:pPr>
              <w:spacing w:after="0" w:line="240" w:lineRule="auto"/>
            </w:pPr>
            <w:r w:rsidRPr="008E12F1">
              <w:rPr>
                <w:b/>
              </w:rPr>
              <w:t>Efekty uczenia się/odniesienie do efektów uczenia się zawartych w standardach</w:t>
            </w:r>
          </w:p>
          <w:p w14:paraId="43251CF5" w14:textId="77777777" w:rsidR="00F85E65" w:rsidRPr="008E12F1" w:rsidRDefault="00F85E65" w:rsidP="008E1B31">
            <w:pPr>
              <w:spacing w:after="0" w:line="360" w:lineRule="auto"/>
            </w:pPr>
            <w:r w:rsidRPr="008E12F1">
              <w:t>w zakresie wiedzy student zna i rozumie: A.W1, A.W2, A.W3, A.W6, E.W25, E.W27, E.W31</w:t>
            </w:r>
          </w:p>
          <w:p w14:paraId="01D4BCC6" w14:textId="77777777" w:rsidR="00F85E65" w:rsidRPr="008E12F1" w:rsidRDefault="00F85E65" w:rsidP="008E1B31">
            <w:pPr>
              <w:spacing w:after="0" w:line="360" w:lineRule="auto"/>
            </w:pPr>
            <w:r w:rsidRPr="008E12F1">
              <w:t>w zakresie umiejętności student potrafi:  A.U3, A.U18</w:t>
            </w:r>
          </w:p>
          <w:p w14:paraId="595A9C45" w14:textId="77777777" w:rsidR="00F85E65" w:rsidRPr="008E12F1" w:rsidRDefault="00F85E65" w:rsidP="008E1B31">
            <w:pPr>
              <w:spacing w:after="0" w:line="360" w:lineRule="auto"/>
            </w:pPr>
            <w:r w:rsidRPr="008E12F1">
              <w:t xml:space="preserve">w zakresie kompetencji społecznych student jest gotów do:1.3.7 </w:t>
            </w:r>
          </w:p>
        </w:tc>
      </w:tr>
      <w:tr w:rsidR="008E12F1" w:rsidRPr="008E12F1" w14:paraId="72D8227F" w14:textId="77777777" w:rsidTr="008E1B31">
        <w:tc>
          <w:tcPr>
            <w:tcW w:w="8688" w:type="dxa"/>
            <w:gridSpan w:val="4"/>
            <w:vAlign w:val="center"/>
          </w:tcPr>
          <w:p w14:paraId="5599729E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7ACF03F7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30</w:t>
            </w:r>
          </w:p>
        </w:tc>
      </w:tr>
      <w:tr w:rsidR="008E12F1" w:rsidRPr="008E12F1" w14:paraId="1D8BFE9F" w14:textId="77777777" w:rsidTr="008E1B31">
        <w:tc>
          <w:tcPr>
            <w:tcW w:w="8688" w:type="dxa"/>
            <w:gridSpan w:val="4"/>
            <w:vAlign w:val="center"/>
          </w:tcPr>
          <w:p w14:paraId="68B0676F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527CEC8F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2</w:t>
            </w:r>
          </w:p>
        </w:tc>
      </w:tr>
      <w:tr w:rsidR="008E12F1" w:rsidRPr="008E12F1" w14:paraId="744B1E04" w14:textId="77777777" w:rsidTr="008E1B31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EB3D6FB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 xml:space="preserve">11. Sposoby weryfikacji i oceny efektów uczenia się </w:t>
            </w:r>
          </w:p>
        </w:tc>
      </w:tr>
      <w:tr w:rsidR="008E12F1" w:rsidRPr="008E12F1" w14:paraId="033431B6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0CB808F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A0FA03B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482A657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oceny*</w:t>
            </w:r>
          </w:p>
        </w:tc>
      </w:tr>
      <w:tr w:rsidR="008E12F1" w:rsidRPr="008E12F1" w14:paraId="67D80F9C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463C3AD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2566BF1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Zaliczenie pisemne – pytania otwarte</w:t>
            </w:r>
          </w:p>
          <w:p w14:paraId="4877A77A" w14:textId="77777777" w:rsidR="00F85E65" w:rsidRPr="008E12F1" w:rsidRDefault="00F85E65" w:rsidP="008E1B31">
            <w:pPr>
              <w:spacing w:after="0" w:line="240" w:lineRule="auto"/>
              <w:jc w:val="center"/>
            </w:pP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160C0FA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  <w:tr w:rsidR="008E12F1" w:rsidRPr="008E12F1" w14:paraId="72E5D4C5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6DBB6E0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6039C19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</w:t>
            </w:r>
          </w:p>
          <w:p w14:paraId="23883410" w14:textId="77777777" w:rsidR="00F85E65" w:rsidRPr="008E12F1" w:rsidRDefault="00F85E65" w:rsidP="008E1B31">
            <w:pPr>
              <w:spacing w:after="0" w:line="240" w:lineRule="auto"/>
            </w:pP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B422081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  <w:tr w:rsidR="008E12F1" w:rsidRPr="008E12F1" w14:paraId="7BC9EA4C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6207696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6723D6B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7AB257B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</w:tbl>
    <w:p w14:paraId="6B3E2BB8" w14:textId="77777777" w:rsidR="00F85E65" w:rsidRPr="008E12F1" w:rsidRDefault="00F85E65" w:rsidP="00F85E65">
      <w:r w:rsidRPr="008E12F1">
        <w:rPr>
          <w:b/>
          <w:sz w:val="28"/>
          <w:szCs w:val="28"/>
        </w:rPr>
        <w:t>*</w:t>
      </w:r>
      <w:r w:rsidRPr="008E12F1">
        <w:t xml:space="preserve"> zakłada się, że ocena oznacza na poziomie:</w:t>
      </w:r>
    </w:p>
    <w:p w14:paraId="4B2032DF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Bardzo dobry (5,0)</w:t>
      </w:r>
      <w:r w:rsidRPr="008E12F1">
        <w:rPr>
          <w:rFonts w:cs="Calibri"/>
        </w:rPr>
        <w:t xml:space="preserve"> - zakładane efekty uczenia się zostały osiągnięte i znacznym stopniu przekraczają wymagany poziom</w:t>
      </w:r>
    </w:p>
    <w:p w14:paraId="2D4C66C3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Ponad dobry (4,5)</w:t>
      </w:r>
      <w:r w:rsidRPr="008E12F1">
        <w:rPr>
          <w:rFonts w:cs="Calibri"/>
        </w:rPr>
        <w:t xml:space="preserve"> - zakładane efekty uczenia się zostały osiągnięte i w niewielkim stopniu przekraczają wymagany poziom</w:t>
      </w:r>
    </w:p>
    <w:p w14:paraId="670F00D5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Dobry (4,0)</w:t>
      </w:r>
      <w:r w:rsidRPr="008E12F1">
        <w:rPr>
          <w:rFonts w:cs="Calibri"/>
        </w:rPr>
        <w:t xml:space="preserve"> – zakładane efekty uczenia się zostały osiągnięte na wymaganym poziomie</w:t>
      </w:r>
    </w:p>
    <w:p w14:paraId="459FDBD9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Dość dobry (3,5)</w:t>
      </w:r>
      <w:r w:rsidRPr="008E12F1">
        <w:rPr>
          <w:rFonts w:cs="Calibri"/>
        </w:rPr>
        <w:t xml:space="preserve"> – zakładane efekty uczenia się zostały osiągnięte na średnim wymaganym poziomie</w:t>
      </w:r>
    </w:p>
    <w:p w14:paraId="20C1DFF6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Dostateczny (3,0)</w:t>
      </w:r>
      <w:r w:rsidRPr="008E12F1">
        <w:rPr>
          <w:rFonts w:cs="Calibri"/>
        </w:rPr>
        <w:t xml:space="preserve"> - zakładane efekty uczenia się zostały osiągnięte na minimalnym wymaganym poziomie</w:t>
      </w:r>
    </w:p>
    <w:p w14:paraId="660F3837" w14:textId="77777777" w:rsidR="00412F3E" w:rsidRPr="008E12F1" w:rsidRDefault="00F85E65" w:rsidP="008E1B31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Niedostateczny (2,0)</w:t>
      </w:r>
      <w:r w:rsidRPr="008E12F1">
        <w:rPr>
          <w:rFonts w:cs="Calibri"/>
        </w:rPr>
        <w:t xml:space="preserve"> – zakładane efekty uczenia się nie zostały uzyskane.</w:t>
      </w:r>
    </w:p>
    <w:p w14:paraId="45CA90F8" w14:textId="77777777" w:rsidR="00412F3E" w:rsidRPr="008E12F1" w:rsidRDefault="00412F3E" w:rsidP="008E1B31">
      <w:pPr>
        <w:spacing w:after="0" w:line="260" w:lineRule="atLeast"/>
        <w:rPr>
          <w:rFonts w:cs="Calibri"/>
        </w:rPr>
      </w:pPr>
    </w:p>
    <w:p w14:paraId="321FFE60" w14:textId="77777777" w:rsidR="00412F3E" w:rsidRPr="008E12F1" w:rsidRDefault="00412F3E" w:rsidP="008E1B31">
      <w:pPr>
        <w:spacing w:after="0" w:line="260" w:lineRule="atLeast"/>
        <w:rPr>
          <w:rFonts w:cs="Calibri"/>
        </w:rPr>
      </w:pPr>
    </w:p>
    <w:p w14:paraId="792988B4" w14:textId="77777777" w:rsidR="00412F3E" w:rsidRPr="008E12F1" w:rsidRDefault="00412F3E" w:rsidP="008E1B31">
      <w:pPr>
        <w:spacing w:after="0" w:line="260" w:lineRule="atLeast"/>
        <w:rPr>
          <w:rFonts w:cs="Calibri"/>
        </w:rPr>
      </w:pPr>
    </w:p>
    <w:p w14:paraId="5E758578" w14:textId="52826527" w:rsidR="00412F3E" w:rsidRDefault="00F85E65" w:rsidP="00D61A7D">
      <w:pPr>
        <w:spacing w:after="0" w:line="260" w:lineRule="atLeast"/>
        <w:jc w:val="center"/>
      </w:pPr>
      <w:r w:rsidRPr="008E12F1">
        <w:br w:type="page"/>
      </w:r>
    </w:p>
    <w:p w14:paraId="5D1CFB38" w14:textId="77777777" w:rsidR="00C336A3" w:rsidRDefault="00C336A3" w:rsidP="00C336A3">
      <w:pPr>
        <w:spacing w:after="0" w:line="260" w:lineRule="atLeast"/>
        <w:jc w:val="right"/>
        <w:rPr>
          <w:b/>
          <w:bCs/>
        </w:rPr>
      </w:pPr>
      <w:r w:rsidRPr="00C336A3">
        <w:rPr>
          <w:b/>
          <w:bCs/>
        </w:rPr>
        <w:lastRenderedPageBreak/>
        <w:t>Wykorzystanie technik chromatograficznych w połączeniu ze spektrometrią masową</w:t>
      </w:r>
    </w:p>
    <w:p w14:paraId="6F6F6494" w14:textId="4D9B6275" w:rsidR="00C336A3" w:rsidRDefault="00C336A3" w:rsidP="00C336A3">
      <w:pPr>
        <w:spacing w:after="0" w:line="260" w:lineRule="atLeast"/>
        <w:jc w:val="right"/>
      </w:pPr>
      <w:r w:rsidRPr="00C336A3">
        <w:rPr>
          <w:b/>
          <w:bCs/>
        </w:rPr>
        <w:t xml:space="preserve"> do identyfikacji związków chemicznych w matrycach biologicznych</w:t>
      </w:r>
    </w:p>
    <w:p w14:paraId="249D9CF6" w14:textId="77777777" w:rsidR="00C336A3" w:rsidRDefault="00C336A3" w:rsidP="00C336A3">
      <w:pPr>
        <w:jc w:val="center"/>
        <w:rPr>
          <w:b/>
          <w:sz w:val="28"/>
        </w:rPr>
      </w:pPr>
    </w:p>
    <w:p w14:paraId="009F2EC6" w14:textId="4473AC16" w:rsidR="00C336A3" w:rsidRDefault="00C336A3" w:rsidP="00C336A3">
      <w:pPr>
        <w:jc w:val="center"/>
        <w:rPr>
          <w:b/>
          <w:sz w:val="28"/>
        </w:rPr>
      </w:pPr>
      <w:r w:rsidRPr="00E95D96">
        <w:rPr>
          <w:b/>
          <w:sz w:val="28"/>
        </w:rPr>
        <w:t>Karta przedmiotu</w:t>
      </w:r>
    </w:p>
    <w:p w14:paraId="75D205F8" w14:textId="77777777" w:rsidR="00C336A3" w:rsidRPr="00E95D96" w:rsidRDefault="00C336A3" w:rsidP="00C336A3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701"/>
        <w:gridCol w:w="708"/>
      </w:tblGrid>
      <w:tr w:rsidR="00C336A3" w:rsidRPr="00442D3F" w14:paraId="3583F998" w14:textId="77777777" w:rsidTr="00891599">
        <w:tc>
          <w:tcPr>
            <w:tcW w:w="9180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53BE319" w14:textId="77777777" w:rsidR="00C336A3" w:rsidRPr="00442D3F" w:rsidRDefault="00C336A3" w:rsidP="00891599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C336A3" w:rsidRPr="00442D3F" w14:paraId="1EA97C0C" w14:textId="77777777" w:rsidTr="00891599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tbl>
            <w:tblPr>
              <w:tblW w:w="405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59"/>
            </w:tblGrid>
            <w:tr w:rsidR="00C336A3" w:rsidRPr="00BE076E" w14:paraId="796305C0" w14:textId="77777777" w:rsidTr="00891599">
              <w:trPr>
                <w:trHeight w:val="250"/>
              </w:trPr>
              <w:tc>
                <w:tcPr>
                  <w:tcW w:w="4059" w:type="dxa"/>
                </w:tcPr>
                <w:p w14:paraId="230B08F3" w14:textId="77777777" w:rsidR="00C336A3" w:rsidRPr="00BE076E" w:rsidRDefault="00C336A3" w:rsidP="0089159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lang w:val="en-US"/>
                    </w:rPr>
                  </w:pPr>
                  <w:r>
                    <w:rPr>
                      <w:b/>
                    </w:rPr>
                    <w:t>1. </w:t>
                  </w:r>
                  <w:r w:rsidRPr="00442D3F">
                    <w:rPr>
                      <w:b/>
                    </w:rPr>
                    <w:t>Kierunek studiów:</w:t>
                  </w:r>
                  <w:r w:rsidRPr="00222DB8">
                    <w:t xml:space="preserve"> </w:t>
                  </w:r>
                  <w:r w:rsidRPr="00D93163">
                    <w:t>a</w:t>
                  </w:r>
                  <w:proofErr w:type="spellStart"/>
                  <w:r w:rsidRPr="00D93163">
                    <w:rPr>
                      <w:rFonts w:cs="Calibri"/>
                      <w:color w:val="000000"/>
                      <w:lang w:val="en-US"/>
                    </w:rPr>
                    <w:t>nalityka</w:t>
                  </w:r>
                  <w:proofErr w:type="spellEnd"/>
                  <w:r w:rsidRPr="00D93163">
                    <w:rPr>
                      <w:rFonts w:cs="Calibri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D93163">
                    <w:rPr>
                      <w:rFonts w:cs="Calibri"/>
                      <w:color w:val="000000"/>
                      <w:lang w:val="en-US"/>
                    </w:rPr>
                    <w:t>medyczna</w:t>
                  </w:r>
                  <w:proofErr w:type="spellEnd"/>
                  <w:r w:rsidRPr="00BE076E">
                    <w:rPr>
                      <w:rFonts w:cs="Calibri"/>
                      <w:color w:val="000000"/>
                      <w:lang w:val="en-US"/>
                    </w:rPr>
                    <w:t xml:space="preserve"> </w:t>
                  </w:r>
                </w:p>
              </w:tc>
            </w:tr>
          </w:tbl>
          <w:p w14:paraId="66E08EC8" w14:textId="77777777" w:rsidR="00C336A3" w:rsidRPr="00DD6065" w:rsidRDefault="00C336A3" w:rsidP="00891599">
            <w:pPr>
              <w:pStyle w:val="Akapitzlist"/>
              <w:spacing w:after="0" w:line="240" w:lineRule="auto"/>
              <w:ind w:left="0"/>
            </w:pPr>
          </w:p>
        </w:tc>
        <w:tc>
          <w:tcPr>
            <w:tcW w:w="4988" w:type="dxa"/>
            <w:gridSpan w:val="3"/>
            <w:tcBorders>
              <w:top w:val="single" w:sz="4" w:space="0" w:color="auto"/>
            </w:tcBorders>
          </w:tcPr>
          <w:p w14:paraId="4FD28E8F" w14:textId="77777777" w:rsidR="00C336A3" w:rsidRPr="00222DB8" w:rsidRDefault="00C336A3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Pr="00BE076E">
              <w:t>studia pierwszego stopnia</w:t>
            </w:r>
          </w:p>
          <w:p w14:paraId="5BB3E01C" w14:textId="77777777" w:rsidR="00C336A3" w:rsidRPr="00222DB8" w:rsidRDefault="00C336A3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Pr="00BE076E">
              <w:t>stacjonarne</w:t>
            </w:r>
          </w:p>
        </w:tc>
      </w:tr>
      <w:tr w:rsidR="00C336A3" w:rsidRPr="00442D3F" w14:paraId="3822BB0D" w14:textId="77777777" w:rsidTr="00891599">
        <w:tc>
          <w:tcPr>
            <w:tcW w:w="4192" w:type="dxa"/>
            <w:gridSpan w:val="2"/>
          </w:tcPr>
          <w:p w14:paraId="6708A515" w14:textId="77777777" w:rsidR="00C336A3" w:rsidRPr="00442D3F" w:rsidRDefault="00C336A3" w:rsidP="00891599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>
              <w:t>II</w:t>
            </w:r>
          </w:p>
        </w:tc>
        <w:tc>
          <w:tcPr>
            <w:tcW w:w="4988" w:type="dxa"/>
            <w:gridSpan w:val="3"/>
          </w:tcPr>
          <w:p w14:paraId="51B216D5" w14:textId="77777777" w:rsidR="00C336A3" w:rsidRPr="00DD6065" w:rsidRDefault="00C336A3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>
              <w:rPr>
                <w:b/>
              </w:rPr>
              <w:t>IV</w:t>
            </w:r>
          </w:p>
        </w:tc>
      </w:tr>
      <w:tr w:rsidR="00C336A3" w:rsidRPr="00442D3F" w14:paraId="5E0D15C2" w14:textId="77777777" w:rsidTr="00891599">
        <w:tc>
          <w:tcPr>
            <w:tcW w:w="9180" w:type="dxa"/>
            <w:gridSpan w:val="5"/>
          </w:tcPr>
          <w:p w14:paraId="276EBB1D" w14:textId="77777777" w:rsidR="00C336A3" w:rsidRPr="00DD6065" w:rsidRDefault="00C336A3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 w:rsidRPr="00C336A3">
              <w:rPr>
                <w:b/>
                <w:bCs/>
              </w:rPr>
              <w:t>Wykorzystanie technik chromatograficznych w połączeniu ze spektrometrią masową do identyfikacji związków chemicznych w matrycach biologicznych</w:t>
            </w:r>
          </w:p>
        </w:tc>
      </w:tr>
      <w:tr w:rsidR="00C336A3" w:rsidRPr="00442D3F" w14:paraId="61C58432" w14:textId="77777777" w:rsidTr="00891599">
        <w:tc>
          <w:tcPr>
            <w:tcW w:w="9180" w:type="dxa"/>
            <w:gridSpan w:val="5"/>
          </w:tcPr>
          <w:p w14:paraId="3708A598" w14:textId="77777777" w:rsidR="00C336A3" w:rsidRPr="00E3166F" w:rsidRDefault="00C336A3" w:rsidP="00891599">
            <w:pPr>
              <w:pStyle w:val="Akapitzlist"/>
              <w:spacing w:after="0" w:line="240" w:lineRule="auto"/>
              <w:ind w:left="0"/>
            </w:pPr>
            <w:r w:rsidRPr="00E3166F">
              <w:rPr>
                <w:b/>
              </w:rPr>
              <w:t>7. Status przedmiotu:</w:t>
            </w:r>
            <w:r w:rsidRPr="00E3166F">
              <w:t xml:space="preserve"> fakultatywny </w:t>
            </w:r>
          </w:p>
        </w:tc>
      </w:tr>
      <w:tr w:rsidR="00C336A3" w:rsidRPr="00442D3F" w14:paraId="0A17C7E2" w14:textId="77777777" w:rsidTr="00891599">
        <w:trPr>
          <w:trHeight w:val="181"/>
        </w:trPr>
        <w:tc>
          <w:tcPr>
            <w:tcW w:w="9180" w:type="dxa"/>
            <w:gridSpan w:val="5"/>
            <w:tcBorders>
              <w:bottom w:val="nil"/>
            </w:tcBorders>
            <w:shd w:val="clear" w:color="auto" w:fill="FFFFFF"/>
          </w:tcPr>
          <w:p w14:paraId="716D530B" w14:textId="77777777" w:rsidR="00C336A3" w:rsidRPr="00E3166F" w:rsidRDefault="00C336A3" w:rsidP="00891599">
            <w:pPr>
              <w:pStyle w:val="Akapitzlist"/>
              <w:spacing w:after="0" w:line="240" w:lineRule="auto"/>
              <w:ind w:left="0"/>
              <w:jc w:val="both"/>
            </w:pPr>
            <w:r w:rsidRPr="00E3166F">
              <w:rPr>
                <w:b/>
              </w:rPr>
              <w:t>8. </w:t>
            </w:r>
            <w:r w:rsidRPr="00E3166F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C336A3" w:rsidRPr="00442D3F" w14:paraId="1B9D3743" w14:textId="77777777" w:rsidTr="00891599">
        <w:trPr>
          <w:trHeight w:val="725"/>
        </w:trPr>
        <w:tc>
          <w:tcPr>
            <w:tcW w:w="9180" w:type="dxa"/>
            <w:gridSpan w:val="5"/>
            <w:tcBorders>
              <w:top w:val="nil"/>
            </w:tcBorders>
          </w:tcPr>
          <w:p w14:paraId="4D5BD861" w14:textId="77777777" w:rsidR="00C336A3" w:rsidRDefault="00C336A3" w:rsidP="00891599">
            <w:pPr>
              <w:spacing w:after="0" w:line="240" w:lineRule="auto"/>
              <w:jc w:val="both"/>
              <w:rPr>
                <w:b/>
              </w:rPr>
            </w:pPr>
            <w:r w:rsidRPr="00C914E6">
              <w:rPr>
                <w:rFonts w:cs="Arial"/>
                <w:noProof/>
              </w:rPr>
              <w:t xml:space="preserve">Ma wiedzę konieczną do interpretacji wyników doświadczeń w oparciu o dostępne bazy danych, </w:t>
            </w:r>
            <w:r w:rsidRPr="00C914E6">
              <w:t xml:space="preserve">podstawy teorii chemicznych oraz fizycznych w zaawansowanych technikach analitycznych, </w:t>
            </w:r>
            <w:r>
              <w:t xml:space="preserve">                         </w:t>
            </w:r>
            <w:r w:rsidRPr="00C914E6">
              <w:t xml:space="preserve">do </w:t>
            </w:r>
            <w:r w:rsidRPr="00C914E6">
              <w:rPr>
                <w:rFonts w:cs="Arial"/>
                <w:bCs/>
              </w:rPr>
              <w:t>samodzielnego planowania analizy i interpretacji jej wyników.</w:t>
            </w:r>
            <w:r>
              <w:rPr>
                <w:rFonts w:cs="Arial"/>
                <w:bCs/>
              </w:rPr>
              <w:t xml:space="preserve"> </w:t>
            </w:r>
          </w:p>
          <w:p w14:paraId="5788F2AE" w14:textId="77777777" w:rsidR="00C336A3" w:rsidRPr="00E3166F" w:rsidRDefault="00C336A3" w:rsidP="00891599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3BD2D733" w14:textId="77777777" w:rsidR="00C336A3" w:rsidRPr="00E3166F" w:rsidRDefault="00C336A3" w:rsidP="00891599">
            <w:pPr>
              <w:spacing w:after="0" w:line="240" w:lineRule="auto"/>
              <w:contextualSpacing/>
            </w:pPr>
            <w:r w:rsidRPr="00E3166F">
              <w:t xml:space="preserve">w zakresie wiedzy student zna i rozumie: </w:t>
            </w:r>
            <w:r>
              <w:t>B.W1., B.W5., B.W11., B.W12., B.W13., B.W15.</w:t>
            </w:r>
          </w:p>
          <w:p w14:paraId="22969F23" w14:textId="77777777" w:rsidR="00C336A3" w:rsidRPr="00716087" w:rsidRDefault="00C336A3" w:rsidP="00891599">
            <w:pPr>
              <w:spacing w:after="0" w:line="240" w:lineRule="auto"/>
              <w:contextualSpacing/>
              <w:rPr>
                <w:rFonts w:cs="Calibri"/>
                <w:color w:val="000000"/>
              </w:rPr>
            </w:pPr>
            <w:r w:rsidRPr="00E3166F">
              <w:t xml:space="preserve">w zakresie umiejętności student potrafi: </w:t>
            </w:r>
            <w:r>
              <w:t>B.U2.,</w:t>
            </w:r>
            <w:r w:rsidRPr="00716087">
              <w:rPr>
                <w:rFonts w:cs="Arial"/>
                <w:bCs/>
              </w:rPr>
              <w:t xml:space="preserve"> </w:t>
            </w:r>
            <w:r>
              <w:t>B.U7., B.U8, B.U9., B.U14., B.U15.</w:t>
            </w:r>
          </w:p>
          <w:p w14:paraId="0763D2DE" w14:textId="77777777" w:rsidR="00C336A3" w:rsidRPr="00E3166F" w:rsidRDefault="00C336A3" w:rsidP="00891599">
            <w:pPr>
              <w:autoSpaceDE w:val="0"/>
              <w:autoSpaceDN w:val="0"/>
              <w:adjustRightInd w:val="0"/>
              <w:spacing w:after="0" w:line="240" w:lineRule="auto"/>
              <w:contextualSpacing/>
            </w:pPr>
            <w:r w:rsidRPr="00716087">
              <w:t>w zakresie kompetencji społecznych student jest gotów do:</w:t>
            </w:r>
            <w:r>
              <w:t xml:space="preserve"> 1.3.2., 1.3.7.</w:t>
            </w:r>
            <w:r w:rsidRPr="00716087">
              <w:t xml:space="preserve"> </w:t>
            </w:r>
          </w:p>
        </w:tc>
      </w:tr>
      <w:tr w:rsidR="00C336A3" w:rsidRPr="00442D3F" w14:paraId="5E0F18D3" w14:textId="77777777" w:rsidTr="00891599">
        <w:tc>
          <w:tcPr>
            <w:tcW w:w="8472" w:type="dxa"/>
            <w:gridSpan w:val="4"/>
            <w:vAlign w:val="center"/>
          </w:tcPr>
          <w:p w14:paraId="795DCA0C" w14:textId="77777777" w:rsidR="00C336A3" w:rsidRPr="00442D3F" w:rsidRDefault="00C336A3" w:rsidP="0089159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</w:p>
        </w:tc>
        <w:tc>
          <w:tcPr>
            <w:tcW w:w="708" w:type="dxa"/>
            <w:vAlign w:val="center"/>
          </w:tcPr>
          <w:p w14:paraId="1E1D1DDB" w14:textId="77777777" w:rsidR="00C336A3" w:rsidRPr="00442D3F" w:rsidRDefault="00C336A3" w:rsidP="00891599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C336A3" w:rsidRPr="00442D3F" w14:paraId="47C7A6F9" w14:textId="77777777" w:rsidTr="00891599">
        <w:tc>
          <w:tcPr>
            <w:tcW w:w="8472" w:type="dxa"/>
            <w:gridSpan w:val="4"/>
            <w:vAlign w:val="center"/>
          </w:tcPr>
          <w:p w14:paraId="04382E53" w14:textId="77777777" w:rsidR="00C336A3" w:rsidRDefault="00C336A3" w:rsidP="0089159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708" w:type="dxa"/>
            <w:vAlign w:val="center"/>
          </w:tcPr>
          <w:p w14:paraId="7A55C731" w14:textId="77777777" w:rsidR="00C336A3" w:rsidRDefault="00C336A3" w:rsidP="00891599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C336A3" w:rsidRPr="00442D3F" w14:paraId="0C3E31DE" w14:textId="77777777" w:rsidTr="00891599">
        <w:tc>
          <w:tcPr>
            <w:tcW w:w="91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15D882E" w14:textId="77777777" w:rsidR="00C336A3" w:rsidRPr="00E3166F" w:rsidRDefault="00C336A3" w:rsidP="00891599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E3166F">
              <w:rPr>
                <w:b/>
              </w:rPr>
              <w:t xml:space="preserve">11. Sposoby weryfikacji i oceny efektów uczenia się </w:t>
            </w:r>
          </w:p>
        </w:tc>
      </w:tr>
      <w:tr w:rsidR="00C336A3" w:rsidRPr="00442D3F" w14:paraId="59938B87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90BCD5E" w14:textId="77777777" w:rsidR="00C336A3" w:rsidRPr="00E3166F" w:rsidRDefault="00C336A3" w:rsidP="00891599">
            <w:pPr>
              <w:pStyle w:val="Akapitzlist"/>
              <w:spacing w:after="0" w:line="240" w:lineRule="auto"/>
              <w:ind w:left="0"/>
              <w:jc w:val="center"/>
            </w:pPr>
            <w:r w:rsidRPr="00E3166F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4D26012" w14:textId="77777777" w:rsidR="00C336A3" w:rsidRPr="00E3166F" w:rsidRDefault="00C336A3" w:rsidP="00891599">
            <w:pPr>
              <w:spacing w:after="0" w:line="240" w:lineRule="auto"/>
              <w:jc w:val="center"/>
            </w:pPr>
            <w:r w:rsidRPr="00E3166F"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75BC72F8" w14:textId="77777777" w:rsidR="00C336A3" w:rsidRPr="00E3166F" w:rsidRDefault="00C336A3" w:rsidP="00891599">
            <w:pPr>
              <w:spacing w:after="0" w:line="240" w:lineRule="auto"/>
              <w:jc w:val="center"/>
            </w:pPr>
            <w:r w:rsidRPr="00E3166F">
              <w:t>Sposoby oceny*</w:t>
            </w:r>
          </w:p>
        </w:tc>
      </w:tr>
      <w:tr w:rsidR="00C336A3" w:rsidRPr="00442D3F" w14:paraId="3A112A0D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C5CA891" w14:textId="77777777" w:rsidR="00C336A3" w:rsidRPr="00E3166F" w:rsidRDefault="00C336A3" w:rsidP="00891599">
            <w:pPr>
              <w:pStyle w:val="Akapitzlist"/>
              <w:spacing w:after="0" w:line="240" w:lineRule="auto"/>
              <w:ind w:left="0"/>
              <w:jc w:val="center"/>
            </w:pPr>
            <w:r w:rsidRPr="00E3166F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9BB7314" w14:textId="77777777" w:rsidR="00C336A3" w:rsidRPr="00E3166F" w:rsidRDefault="00C336A3" w:rsidP="00891599">
            <w:pPr>
              <w:spacing w:after="0" w:line="240" w:lineRule="auto"/>
              <w:jc w:val="center"/>
            </w:pPr>
            <w:r w:rsidRPr="00E3166F">
              <w:t xml:space="preserve">Zaliczenie  </w:t>
            </w:r>
            <w:r w:rsidRPr="00E3166F">
              <w:rPr>
                <w:noProof/>
              </w:rPr>
              <w:t xml:space="preserve">– </w:t>
            </w:r>
            <w:r w:rsidRPr="00E3166F">
              <w:t>krótkie</w:t>
            </w:r>
          </w:p>
          <w:p w14:paraId="073AAD25" w14:textId="77777777" w:rsidR="00C336A3" w:rsidRPr="00E3166F" w:rsidRDefault="00C336A3" w:rsidP="00891599">
            <w:pPr>
              <w:spacing w:after="0" w:line="240" w:lineRule="auto"/>
              <w:jc w:val="center"/>
              <w:rPr>
                <w:noProof/>
              </w:rPr>
            </w:pPr>
            <w:r w:rsidRPr="00E3166F">
              <w:t xml:space="preserve">ustrukturyzowane pytania (SSQ),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711126FA" w14:textId="77777777" w:rsidR="00C336A3" w:rsidRPr="00342DAD" w:rsidRDefault="00C336A3" w:rsidP="00891599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C336A3" w:rsidRPr="00442D3F" w14:paraId="601085F5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F86F77C" w14:textId="77777777" w:rsidR="00C336A3" w:rsidRPr="00E3166F" w:rsidRDefault="00C336A3" w:rsidP="00891599">
            <w:pPr>
              <w:spacing w:after="0" w:line="240" w:lineRule="auto"/>
              <w:ind w:left="57"/>
              <w:jc w:val="center"/>
            </w:pPr>
            <w:r w:rsidRPr="00E3166F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7D123D1" w14:textId="77777777" w:rsidR="00C336A3" w:rsidRPr="00E3166F" w:rsidRDefault="00C336A3" w:rsidP="00891599">
            <w:pPr>
              <w:spacing w:after="0" w:line="240" w:lineRule="auto"/>
              <w:jc w:val="center"/>
            </w:pPr>
            <w:r w:rsidRPr="00E3166F">
              <w:t>Sprawozdanie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6D57E59C" w14:textId="77777777" w:rsidR="00C336A3" w:rsidRPr="00342DAD" w:rsidRDefault="00C336A3" w:rsidP="00891599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C336A3" w:rsidRPr="00442D3F" w14:paraId="46AC82A5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4F0049B" w14:textId="77777777" w:rsidR="00C336A3" w:rsidRPr="00E3166F" w:rsidRDefault="00C336A3" w:rsidP="00891599">
            <w:pPr>
              <w:spacing w:after="0" w:line="240" w:lineRule="auto"/>
              <w:ind w:left="57"/>
              <w:jc w:val="center"/>
            </w:pPr>
            <w:r w:rsidRPr="00E3166F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6EDB122" w14:textId="77777777" w:rsidR="00C336A3" w:rsidRPr="00E3166F" w:rsidRDefault="00C336A3" w:rsidP="00891599">
            <w:pPr>
              <w:spacing w:after="0" w:line="240" w:lineRule="auto"/>
              <w:jc w:val="center"/>
            </w:pPr>
            <w:r w:rsidRPr="00E3166F"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57B144E2" w14:textId="77777777" w:rsidR="00C336A3" w:rsidRPr="00342DAD" w:rsidRDefault="00C336A3" w:rsidP="00891599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631CC709" w14:textId="77777777" w:rsidR="00C336A3" w:rsidRDefault="00C336A3" w:rsidP="00C336A3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620C8EF7" w14:textId="77777777" w:rsidR="00C336A3" w:rsidRPr="000219E6" w:rsidRDefault="00C336A3" w:rsidP="00C336A3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16D58CC0" w14:textId="77777777" w:rsidR="00C336A3" w:rsidRPr="000219E6" w:rsidRDefault="00C336A3" w:rsidP="00C336A3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19854E43" w14:textId="77777777" w:rsidR="00C336A3" w:rsidRPr="000219E6" w:rsidRDefault="00C336A3" w:rsidP="00C336A3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2A180FC5" w14:textId="77777777" w:rsidR="00C336A3" w:rsidRPr="000219E6" w:rsidRDefault="00C336A3" w:rsidP="00C336A3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7821D194" w14:textId="77777777" w:rsidR="00C336A3" w:rsidRPr="000219E6" w:rsidRDefault="00C336A3" w:rsidP="00C336A3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447212E0" w14:textId="77777777" w:rsidR="00C336A3" w:rsidRPr="000219E6" w:rsidRDefault="00C336A3" w:rsidP="00C336A3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674AFBCE" w14:textId="77777777" w:rsidR="00C336A3" w:rsidRDefault="00C336A3" w:rsidP="00C336A3"/>
    <w:p w14:paraId="42AB0546" w14:textId="77777777" w:rsidR="00C336A3" w:rsidRDefault="00C336A3" w:rsidP="00C336A3"/>
    <w:p w14:paraId="04A6733A" w14:textId="3216B836" w:rsidR="00C336A3" w:rsidRDefault="00C336A3">
      <w:r>
        <w:br w:type="page"/>
      </w:r>
    </w:p>
    <w:p w14:paraId="2CA5B527" w14:textId="77777777" w:rsidR="00C336A3" w:rsidRPr="008E12F1" w:rsidRDefault="00C336A3" w:rsidP="00D61A7D">
      <w:pPr>
        <w:spacing w:after="0" w:line="260" w:lineRule="atLeast"/>
        <w:jc w:val="center"/>
      </w:pPr>
    </w:p>
    <w:p w14:paraId="0269FBDA" w14:textId="522C6C7D" w:rsidR="008E1B31" w:rsidRPr="008E12F1" w:rsidRDefault="00FA1121" w:rsidP="00FA1121">
      <w:pPr>
        <w:jc w:val="right"/>
        <w:rPr>
          <w:b/>
          <w:sz w:val="28"/>
        </w:rPr>
      </w:pPr>
      <w:r w:rsidRPr="008E12F1">
        <w:rPr>
          <w:b/>
          <w:bCs/>
        </w:rPr>
        <w:t>Zwierzęta laboratoryjne oraz procedury doświadczalne</w:t>
      </w:r>
    </w:p>
    <w:p w14:paraId="3A832904" w14:textId="18B8BE52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Karta przedmiotu</w:t>
      </w:r>
    </w:p>
    <w:p w14:paraId="54C954B2" w14:textId="77777777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8E12F1" w:rsidRPr="008E12F1" w14:paraId="37DB6402" w14:textId="77777777" w:rsidTr="008E1B31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AC30D20" w14:textId="77777777" w:rsidR="00F85E65" w:rsidRPr="008E12F1" w:rsidRDefault="00F85E65" w:rsidP="008E1B31">
            <w:pPr>
              <w:spacing w:after="0" w:line="240" w:lineRule="auto"/>
              <w:jc w:val="center"/>
              <w:rPr>
                <w:b/>
              </w:rPr>
            </w:pPr>
            <w:r w:rsidRPr="008E12F1">
              <w:rPr>
                <w:b/>
              </w:rPr>
              <w:t>Informacje ogólne o przedmiocie</w:t>
            </w:r>
          </w:p>
        </w:tc>
      </w:tr>
      <w:tr w:rsidR="008E12F1" w:rsidRPr="008E12F1" w14:paraId="1A4F7007" w14:textId="77777777" w:rsidTr="008E1B3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6988354" w14:textId="36EF862E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1. Kierunek studiów:</w:t>
            </w:r>
            <w:r w:rsidR="008E1B31" w:rsidRPr="008E12F1">
              <w:rPr>
                <w:b/>
              </w:rPr>
              <w:t xml:space="preserve"> </w:t>
            </w:r>
            <w:r w:rsidRPr="008E12F1">
              <w:t>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3F32F37" w14:textId="1DFB5E18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2. Poziom kształcenia:</w:t>
            </w:r>
            <w:r w:rsidR="008E1B31" w:rsidRPr="008E12F1">
              <w:rPr>
                <w:b/>
              </w:rPr>
              <w:t xml:space="preserve"> </w:t>
            </w:r>
            <w:r w:rsidRPr="008E12F1">
              <w:t>jednolite studia magisterskie</w:t>
            </w:r>
          </w:p>
          <w:p w14:paraId="33673B01" w14:textId="4F557EDB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3. Forma studiów:</w:t>
            </w:r>
            <w:r w:rsidR="008E1B31" w:rsidRPr="008E12F1">
              <w:rPr>
                <w:b/>
              </w:rPr>
              <w:t xml:space="preserve"> </w:t>
            </w:r>
            <w:r w:rsidRPr="008E12F1">
              <w:t>stacjonarne</w:t>
            </w:r>
          </w:p>
        </w:tc>
      </w:tr>
      <w:tr w:rsidR="008E12F1" w:rsidRPr="008E12F1" w14:paraId="24BE79D9" w14:textId="77777777" w:rsidTr="008E1B31">
        <w:tc>
          <w:tcPr>
            <w:tcW w:w="4192" w:type="dxa"/>
            <w:gridSpan w:val="2"/>
          </w:tcPr>
          <w:p w14:paraId="74898E23" w14:textId="1DF083FB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4. Rok:</w:t>
            </w:r>
            <w:r w:rsidR="008E1B31" w:rsidRPr="008E12F1">
              <w:rPr>
                <w:b/>
              </w:rPr>
              <w:t xml:space="preserve"> </w:t>
            </w:r>
            <w:r w:rsidRPr="008E12F1">
              <w:rPr>
                <w:b/>
              </w:rPr>
              <w:t>II</w:t>
            </w:r>
          </w:p>
        </w:tc>
        <w:tc>
          <w:tcPr>
            <w:tcW w:w="5500" w:type="dxa"/>
            <w:gridSpan w:val="3"/>
          </w:tcPr>
          <w:p w14:paraId="5C1ECD7F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5. Semestr: IV</w:t>
            </w:r>
          </w:p>
        </w:tc>
      </w:tr>
      <w:tr w:rsidR="008E12F1" w:rsidRPr="008E12F1" w14:paraId="744CF81D" w14:textId="77777777" w:rsidTr="008E1B31">
        <w:tc>
          <w:tcPr>
            <w:tcW w:w="9692" w:type="dxa"/>
            <w:gridSpan w:val="5"/>
          </w:tcPr>
          <w:p w14:paraId="3A554536" w14:textId="2F0407A8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6. Nazwa przedmiotu:</w:t>
            </w:r>
            <w:r w:rsidR="008E1B31" w:rsidRPr="008E12F1">
              <w:rPr>
                <w:b/>
              </w:rPr>
              <w:t xml:space="preserve"> </w:t>
            </w:r>
            <w:r w:rsidRPr="008E12F1">
              <w:rPr>
                <w:b/>
                <w:bCs/>
              </w:rPr>
              <w:t>Zwierzęta laboratoryjne oraz procedury doświadczalne</w:t>
            </w:r>
          </w:p>
        </w:tc>
      </w:tr>
      <w:tr w:rsidR="008E12F1" w:rsidRPr="008E12F1" w14:paraId="2D71C6D4" w14:textId="77777777" w:rsidTr="008E1B31">
        <w:tc>
          <w:tcPr>
            <w:tcW w:w="9692" w:type="dxa"/>
            <w:gridSpan w:val="5"/>
          </w:tcPr>
          <w:p w14:paraId="47D76606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7. Status przedmiotu:</w:t>
            </w:r>
            <w:r w:rsidRPr="008E12F1">
              <w:t xml:space="preserve"> fakultatywny</w:t>
            </w:r>
          </w:p>
        </w:tc>
      </w:tr>
      <w:tr w:rsidR="008E12F1" w:rsidRPr="008E12F1" w14:paraId="7D9C4A4B" w14:textId="77777777" w:rsidTr="008E1B3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00E573E8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both"/>
            </w:pPr>
            <w:r w:rsidRPr="008E12F1">
              <w:rPr>
                <w:b/>
              </w:rPr>
              <w:t>8. </w:t>
            </w:r>
            <w:r w:rsidRPr="008E12F1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8E12F1" w:rsidRPr="008E12F1" w14:paraId="20664002" w14:textId="77777777" w:rsidTr="008E1B31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6FDB163B" w14:textId="77777777" w:rsidR="00F85E65" w:rsidRPr="008E12F1" w:rsidRDefault="00F85E65" w:rsidP="008E1B31">
            <w:pPr>
              <w:spacing w:after="0" w:line="240" w:lineRule="auto"/>
            </w:pPr>
            <w:r w:rsidRPr="008E12F1">
              <w:t>Zapoznanie studentów z ogólnymi i szczegółowymi aspektami w zakresie fizjologii i anatomii zwierząt laboratoryjnych jako modelu doświadczalnego. Podstawy i uwarunkowania etyczno-prawne doświadczeń na zwierzętach. Ocena i kategoryzacja inwazyjności badań na żywych zwierzętach kręgowych. Wprowadzenie podstawowych technik biomedycznych, jako przygotowanie do samodzielnego prowadzenia podstawowych procedur eksperymentalnych.</w:t>
            </w:r>
          </w:p>
          <w:p w14:paraId="42F0CBE5" w14:textId="77777777" w:rsidR="00F85E65" w:rsidRPr="008E12F1" w:rsidRDefault="00F85E65" w:rsidP="008E1B31">
            <w:pPr>
              <w:spacing w:after="0" w:line="240" w:lineRule="auto"/>
            </w:pPr>
            <w:r w:rsidRPr="008E12F1">
              <w:rPr>
                <w:b/>
              </w:rPr>
              <w:t>Efekty uczenia się/odniesienie do efektów uczenia się zawartych w standardach</w:t>
            </w:r>
          </w:p>
          <w:p w14:paraId="2ACAF0C7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wiedzy student zna i rozumie: A.W1, A.W2, A.W3</w:t>
            </w:r>
          </w:p>
          <w:p w14:paraId="4683BAF0" w14:textId="6BE0A7CC" w:rsidR="00F85E65" w:rsidRPr="008E12F1" w:rsidRDefault="00F85E65" w:rsidP="008E1B31">
            <w:pPr>
              <w:spacing w:after="0" w:line="240" w:lineRule="auto"/>
            </w:pPr>
            <w:r w:rsidRPr="008E12F1">
              <w:t>w zakresie umiejętności student potrafi: A.U2</w:t>
            </w:r>
          </w:p>
          <w:p w14:paraId="46A76F51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kompetencji społecznych student jest gotów do: 1.3.1, 1.3.4, 1.3.6</w:t>
            </w:r>
          </w:p>
        </w:tc>
      </w:tr>
      <w:tr w:rsidR="008E12F1" w:rsidRPr="008E12F1" w14:paraId="733DF0ED" w14:textId="77777777" w:rsidTr="008E1B31">
        <w:tc>
          <w:tcPr>
            <w:tcW w:w="8688" w:type="dxa"/>
            <w:gridSpan w:val="4"/>
            <w:vAlign w:val="center"/>
          </w:tcPr>
          <w:p w14:paraId="0DB24E71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0C7803FE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30</w:t>
            </w:r>
          </w:p>
        </w:tc>
      </w:tr>
      <w:tr w:rsidR="008E12F1" w:rsidRPr="008E12F1" w14:paraId="05CAFD1D" w14:textId="77777777" w:rsidTr="008E1B31">
        <w:tc>
          <w:tcPr>
            <w:tcW w:w="8688" w:type="dxa"/>
            <w:gridSpan w:val="4"/>
            <w:vAlign w:val="center"/>
          </w:tcPr>
          <w:p w14:paraId="2A50A325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728F7D68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2</w:t>
            </w:r>
          </w:p>
        </w:tc>
      </w:tr>
      <w:tr w:rsidR="008E12F1" w:rsidRPr="008E12F1" w14:paraId="25A03536" w14:textId="77777777" w:rsidTr="008E1B31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75CFE9A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 xml:space="preserve">11. Sposoby weryfikacji i oceny efektów uczenia się </w:t>
            </w:r>
          </w:p>
        </w:tc>
      </w:tr>
      <w:tr w:rsidR="008E12F1" w:rsidRPr="008E12F1" w14:paraId="008470D0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E26153D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609769C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4183A62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oceny*</w:t>
            </w:r>
          </w:p>
        </w:tc>
      </w:tr>
      <w:tr w:rsidR="008E12F1" w:rsidRPr="008E12F1" w14:paraId="7D25D603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3E8794E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882A9D0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Sprawdzian pisemny – pytania otwarte</w:t>
            </w:r>
          </w:p>
          <w:p w14:paraId="07B954FA" w14:textId="77777777" w:rsidR="00F85E65" w:rsidRPr="008E12F1" w:rsidRDefault="00F85E65" w:rsidP="008E1B31">
            <w:pPr>
              <w:spacing w:after="0" w:line="240" w:lineRule="auto"/>
            </w:pPr>
            <w:r w:rsidRPr="008E12F1">
              <w:t xml:space="preserve">Zaliczenie na ocenę </w:t>
            </w:r>
            <w:r w:rsidRPr="008E12F1">
              <w:rPr>
                <w:noProof/>
              </w:rPr>
              <w:t xml:space="preserve">– </w:t>
            </w:r>
            <w:r w:rsidRPr="008E12F1">
              <w:t>pytania otwarte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BFDA813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  <w:tr w:rsidR="008E12F1" w:rsidRPr="008E12F1" w14:paraId="5F492A39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F902DB2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935E233" w14:textId="77777777" w:rsidR="00F85E65" w:rsidRPr="008E12F1" w:rsidRDefault="00F85E65" w:rsidP="008E1B31">
            <w:pPr>
              <w:spacing w:after="0" w:line="240" w:lineRule="auto"/>
            </w:pPr>
            <w:r w:rsidRPr="008E12F1">
              <w:rPr>
                <w:rFonts w:cs="Calibri"/>
              </w:rPr>
              <w:t>Obserwacja i 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333A4E1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  <w:tr w:rsidR="008E12F1" w:rsidRPr="008E12F1" w14:paraId="509EB167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4E5A86C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97AF74C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D6E0411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</w:tbl>
    <w:p w14:paraId="2D6A7D47" w14:textId="77777777" w:rsidR="00F85E65" w:rsidRPr="008E12F1" w:rsidRDefault="00F85E65" w:rsidP="00F85E65">
      <w:r w:rsidRPr="008E12F1">
        <w:rPr>
          <w:b/>
          <w:sz w:val="28"/>
          <w:szCs w:val="28"/>
        </w:rPr>
        <w:t>*</w:t>
      </w:r>
      <w:r w:rsidRPr="008E12F1">
        <w:t xml:space="preserve"> zakłada się, że ocena oznacza na poziomie:</w:t>
      </w:r>
    </w:p>
    <w:p w14:paraId="6954CFDA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Bardzo dobry (5,0)</w:t>
      </w:r>
      <w:r w:rsidRPr="008E12F1">
        <w:rPr>
          <w:rFonts w:cs="Calibri"/>
        </w:rPr>
        <w:t xml:space="preserve"> - zakładane efekty uczenia się zostały osiągnięte i znacznym stopniu przekraczają wymagany poziom</w:t>
      </w:r>
    </w:p>
    <w:p w14:paraId="75B6CDD6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Ponad dobry (4,5)</w:t>
      </w:r>
      <w:r w:rsidRPr="008E12F1">
        <w:rPr>
          <w:rFonts w:cs="Calibri"/>
        </w:rPr>
        <w:t xml:space="preserve"> - zakładane efekty uczenia się zostały osiągnięte i w niewielkim stopniu przekraczają wymagany poziom</w:t>
      </w:r>
    </w:p>
    <w:p w14:paraId="01037D50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Dobry (4,0)</w:t>
      </w:r>
      <w:r w:rsidRPr="008E12F1">
        <w:rPr>
          <w:rFonts w:cs="Calibri"/>
        </w:rPr>
        <w:t xml:space="preserve"> – zakładane efekty uczenia się zostały osiągnięte na wymaganym poziomie</w:t>
      </w:r>
    </w:p>
    <w:p w14:paraId="7DEB0F32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Dość dobry (3,5)</w:t>
      </w:r>
      <w:r w:rsidRPr="008E12F1">
        <w:rPr>
          <w:rFonts w:cs="Calibri"/>
        </w:rPr>
        <w:t xml:space="preserve"> – zakładane efekty uczenia się zostały osiągnięte na średnim wymaganym poziomie</w:t>
      </w:r>
    </w:p>
    <w:p w14:paraId="3DB2E6A7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Dostateczny (3,0)</w:t>
      </w:r>
      <w:r w:rsidRPr="008E12F1">
        <w:rPr>
          <w:rFonts w:cs="Calibri"/>
        </w:rPr>
        <w:t xml:space="preserve"> - zakładane efekty uczenia się zostały osiągnięte na minimalnym wymaganym poziomie</w:t>
      </w:r>
    </w:p>
    <w:p w14:paraId="134772DB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Niedostateczny (2,0)</w:t>
      </w:r>
      <w:r w:rsidRPr="008E12F1">
        <w:rPr>
          <w:rFonts w:cs="Calibri"/>
        </w:rPr>
        <w:t xml:space="preserve"> – zakładane efekty uczenia się nie zostały uzyskane.</w:t>
      </w:r>
    </w:p>
    <w:p w14:paraId="2E72489B" w14:textId="77777777" w:rsidR="00F85E65" w:rsidRPr="008E12F1" w:rsidRDefault="00F85E65" w:rsidP="00F85E65"/>
    <w:p w14:paraId="345AC4A2" w14:textId="193639F2" w:rsidR="00BF53C7" w:rsidRPr="00BF53C7" w:rsidRDefault="00BF53C7" w:rsidP="00BF53C7">
      <w:r>
        <w:br w:type="page"/>
      </w:r>
    </w:p>
    <w:p w14:paraId="258D0B45" w14:textId="77777777" w:rsidR="00BF53C7" w:rsidRDefault="00BF53C7" w:rsidP="00BF53C7">
      <w:pPr>
        <w:spacing w:after="0"/>
        <w:jc w:val="right"/>
        <w:rPr>
          <w:b/>
          <w:bCs/>
        </w:rPr>
      </w:pPr>
      <w:r w:rsidRPr="00BF53C7">
        <w:rPr>
          <w:b/>
          <w:bCs/>
        </w:rPr>
        <w:lastRenderedPageBreak/>
        <w:t>Niedobór witaminy D jako czynnik</w:t>
      </w:r>
    </w:p>
    <w:p w14:paraId="1AE10DE2" w14:textId="5A165378" w:rsidR="00BF53C7" w:rsidRDefault="00BF53C7" w:rsidP="00BF53C7">
      <w:pPr>
        <w:spacing w:after="0"/>
        <w:jc w:val="right"/>
        <w:rPr>
          <w:b/>
          <w:sz w:val="28"/>
        </w:rPr>
      </w:pPr>
      <w:r w:rsidRPr="00BF53C7">
        <w:rPr>
          <w:b/>
          <w:bCs/>
        </w:rPr>
        <w:t xml:space="preserve"> ryzyka chorób cywilizacyjnych</w:t>
      </w:r>
    </w:p>
    <w:p w14:paraId="08CF8F03" w14:textId="5059AA24" w:rsidR="00BF53C7" w:rsidRDefault="00BF53C7" w:rsidP="00BF53C7">
      <w:pPr>
        <w:jc w:val="center"/>
        <w:rPr>
          <w:b/>
          <w:sz w:val="28"/>
        </w:rPr>
      </w:pPr>
      <w:r w:rsidRPr="00E95D96">
        <w:rPr>
          <w:b/>
          <w:sz w:val="28"/>
        </w:rPr>
        <w:t>Karta przedmiotu</w:t>
      </w:r>
    </w:p>
    <w:p w14:paraId="1DAE2A34" w14:textId="77777777" w:rsidR="00BF53C7" w:rsidRPr="00E95D96" w:rsidRDefault="00BF53C7" w:rsidP="00BF53C7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BF53C7" w:rsidRPr="00442D3F" w14:paraId="35A58073" w14:textId="77777777" w:rsidTr="00891599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D95C4A3" w14:textId="77777777" w:rsidR="00BF53C7" w:rsidRPr="00442D3F" w:rsidRDefault="00BF53C7" w:rsidP="00891599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BF53C7" w:rsidRPr="00442D3F" w14:paraId="16ECF9B3" w14:textId="77777777" w:rsidTr="00891599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93D9073" w14:textId="77777777" w:rsidR="00BF53C7" w:rsidRPr="00DD6065" w:rsidRDefault="00BF53C7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  <w:r>
              <w:t>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39DB48FF" w14:textId="77777777" w:rsidR="00BF53C7" w:rsidRPr="00222DB8" w:rsidRDefault="00BF53C7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>
              <w:t>jednolite studia magisterskie</w:t>
            </w:r>
          </w:p>
          <w:p w14:paraId="2C8C2179" w14:textId="77777777" w:rsidR="00BF53C7" w:rsidRPr="00222DB8" w:rsidRDefault="00BF53C7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>
              <w:t>stacjonarne</w:t>
            </w:r>
          </w:p>
        </w:tc>
      </w:tr>
      <w:tr w:rsidR="00BF53C7" w:rsidRPr="00442D3F" w14:paraId="32E53A05" w14:textId="77777777" w:rsidTr="00891599">
        <w:tc>
          <w:tcPr>
            <w:tcW w:w="4192" w:type="dxa"/>
            <w:gridSpan w:val="2"/>
          </w:tcPr>
          <w:p w14:paraId="1C33FA3B" w14:textId="77777777" w:rsidR="00BF53C7" w:rsidRPr="00442D3F" w:rsidRDefault="00BF53C7" w:rsidP="00891599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>
              <w:t>II</w:t>
            </w:r>
          </w:p>
        </w:tc>
        <w:tc>
          <w:tcPr>
            <w:tcW w:w="5500" w:type="dxa"/>
            <w:gridSpan w:val="3"/>
          </w:tcPr>
          <w:p w14:paraId="111377BD" w14:textId="77777777" w:rsidR="00BF53C7" w:rsidRPr="00DD6065" w:rsidRDefault="00BF53C7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>
              <w:rPr>
                <w:b/>
              </w:rPr>
              <w:t>IV</w:t>
            </w:r>
          </w:p>
        </w:tc>
      </w:tr>
      <w:tr w:rsidR="00BF53C7" w:rsidRPr="00442D3F" w14:paraId="68E73CBD" w14:textId="77777777" w:rsidTr="00891599">
        <w:tc>
          <w:tcPr>
            <w:tcW w:w="9692" w:type="dxa"/>
            <w:gridSpan w:val="5"/>
          </w:tcPr>
          <w:p w14:paraId="1EEF99AD" w14:textId="77777777" w:rsidR="00BF53C7" w:rsidRPr="00DD6065" w:rsidRDefault="00BF53C7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 w:rsidRPr="00BF53C7">
              <w:rPr>
                <w:b/>
                <w:bCs/>
              </w:rPr>
              <w:t>Niedobór witaminy D jako czynnik ryzyka chorób cywilizacyjnych</w:t>
            </w:r>
          </w:p>
        </w:tc>
      </w:tr>
      <w:tr w:rsidR="00BF53C7" w:rsidRPr="00442D3F" w14:paraId="72E3A537" w14:textId="77777777" w:rsidTr="00891599">
        <w:tc>
          <w:tcPr>
            <w:tcW w:w="9692" w:type="dxa"/>
            <w:gridSpan w:val="5"/>
          </w:tcPr>
          <w:p w14:paraId="0A121606" w14:textId="77777777" w:rsidR="00BF53C7" w:rsidRPr="00DD6065" w:rsidRDefault="00BF53C7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>
              <w:t>fakultatywny</w:t>
            </w:r>
          </w:p>
        </w:tc>
      </w:tr>
      <w:tr w:rsidR="00BF53C7" w:rsidRPr="00442D3F" w14:paraId="779E8610" w14:textId="77777777" w:rsidTr="00891599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246224C" w14:textId="77777777" w:rsidR="00BF53C7" w:rsidRPr="00DD6065" w:rsidRDefault="00BF53C7" w:rsidP="00891599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BF53C7" w:rsidRPr="00442D3F" w14:paraId="0A8FCD62" w14:textId="77777777" w:rsidTr="00891599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178A0675" w14:textId="1B8814FB" w:rsidR="00BF53C7" w:rsidRDefault="00BF53C7" w:rsidP="00891599">
            <w:pPr>
              <w:spacing w:after="0" w:line="240" w:lineRule="auto"/>
              <w:jc w:val="both"/>
            </w:pPr>
            <w:r>
              <w:t xml:space="preserve">Zapoznanie się z badaniami klinicznymi i populacyjnymi na temat funkcji </w:t>
            </w:r>
            <w:proofErr w:type="spellStart"/>
            <w:r>
              <w:t>kalcemicznych</w:t>
            </w:r>
            <w:proofErr w:type="spellEnd"/>
            <w:r>
              <w:t xml:space="preserve"> i </w:t>
            </w:r>
            <w:proofErr w:type="spellStart"/>
            <w:r>
              <w:t>plejotropowych</w:t>
            </w:r>
            <w:proofErr w:type="spellEnd"/>
            <w:r>
              <w:t xml:space="preserve"> aktywnego metabolitu witaminy D. Porównanie wydajności głównych źródeł witaminy D dla człowieka: syntezy skórnej oraz źródeł dietetycznych. Omówienie czynników wpływających na ograniczenie endogennej produkcji witaminy D i rola suplementacji jako głównego działania zapobiegającego niedoborom tej witaminy. Podkreślenie roli diagnosty w monitorowaniu stanu zaopatrzenia organizmu     w witaminę D w oparciu o pomiar stężenia 25(OH)D w surowicy. Zapoznanie z aktualnymi, rekomendowanymi zasadami suplementacji w ramach profilaktyki i leczenia niedoboru witaminy D w populacji ogólnej oraz w grupach ryzyka.</w:t>
            </w:r>
          </w:p>
          <w:p w14:paraId="252666AF" w14:textId="77777777" w:rsidR="00BF53C7" w:rsidRDefault="00BF53C7" w:rsidP="00891599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4D3E198C" w14:textId="77777777" w:rsidR="00BF53C7" w:rsidRDefault="00BF53C7" w:rsidP="00891599">
            <w:pPr>
              <w:spacing w:after="0" w:line="240" w:lineRule="auto"/>
            </w:pPr>
            <w:r>
              <w:t>w zakresie wiedzy student zna i rozumie: A.W5-A.W8., A.W15., A.W22., C.W12., C.W13., D.W1-D.W3., E.W3., E.W19.</w:t>
            </w:r>
          </w:p>
          <w:p w14:paraId="6266DEC2" w14:textId="77777777" w:rsidR="00BF53C7" w:rsidRDefault="00BF53C7" w:rsidP="00891599">
            <w:pPr>
              <w:spacing w:after="0" w:line="240" w:lineRule="auto"/>
            </w:pPr>
            <w:r>
              <w:t xml:space="preserve">w zakresie umiejętności student potrafi: A.U1., A.U2., B.U13., C.U7., C.U12., D.U1-D.U2. </w:t>
            </w:r>
          </w:p>
          <w:p w14:paraId="1F7C9C95" w14:textId="77777777" w:rsidR="00BF53C7" w:rsidRPr="00442D3F" w:rsidRDefault="00BF53C7" w:rsidP="00891599">
            <w:pPr>
              <w:spacing w:after="0" w:line="240" w:lineRule="auto"/>
            </w:pPr>
            <w:r>
              <w:t xml:space="preserve">w zakresie kompetencji społecznych student jest gotów do: 1.3.6., 1.3.7. </w:t>
            </w:r>
          </w:p>
        </w:tc>
      </w:tr>
      <w:tr w:rsidR="00BF53C7" w:rsidRPr="00442D3F" w14:paraId="0A999B62" w14:textId="77777777" w:rsidTr="00891599">
        <w:tc>
          <w:tcPr>
            <w:tcW w:w="8688" w:type="dxa"/>
            <w:gridSpan w:val="4"/>
            <w:vAlign w:val="center"/>
          </w:tcPr>
          <w:p w14:paraId="49C6E67E" w14:textId="77777777" w:rsidR="00BF53C7" w:rsidRPr="00442D3F" w:rsidRDefault="00BF53C7" w:rsidP="0089159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</w:t>
            </w:r>
            <w:r w:rsidRPr="00442D3F">
              <w:rPr>
                <w:b/>
              </w:rPr>
              <w:t>iczba godzin z przedmiotu</w:t>
            </w:r>
          </w:p>
        </w:tc>
        <w:tc>
          <w:tcPr>
            <w:tcW w:w="1004" w:type="dxa"/>
            <w:vAlign w:val="center"/>
          </w:tcPr>
          <w:p w14:paraId="6E854AF5" w14:textId="77777777" w:rsidR="00BF53C7" w:rsidRPr="00442D3F" w:rsidRDefault="00BF53C7" w:rsidP="00891599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BF53C7" w:rsidRPr="00442D3F" w14:paraId="2D32B784" w14:textId="77777777" w:rsidTr="00891599">
        <w:tc>
          <w:tcPr>
            <w:tcW w:w="8688" w:type="dxa"/>
            <w:gridSpan w:val="4"/>
            <w:vAlign w:val="center"/>
          </w:tcPr>
          <w:p w14:paraId="41EAB42D" w14:textId="77777777" w:rsidR="00BF53C7" w:rsidRDefault="00BF53C7" w:rsidP="0089159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</w:t>
            </w:r>
            <w:r w:rsidRPr="00442D3F">
              <w:rPr>
                <w:b/>
              </w:rPr>
              <w:t>iczba punktów ECTS dla przedmiotu</w:t>
            </w:r>
          </w:p>
        </w:tc>
        <w:tc>
          <w:tcPr>
            <w:tcW w:w="1004" w:type="dxa"/>
            <w:vAlign w:val="center"/>
          </w:tcPr>
          <w:p w14:paraId="640EF751" w14:textId="77777777" w:rsidR="00BF53C7" w:rsidRDefault="00BF53C7" w:rsidP="00891599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BF53C7" w:rsidRPr="00442D3F" w14:paraId="44AD4B5C" w14:textId="77777777" w:rsidTr="00891599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DB71BAC" w14:textId="77777777" w:rsidR="00BF53C7" w:rsidRPr="00442D3F" w:rsidRDefault="00BF53C7" w:rsidP="00891599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BF53C7" w:rsidRPr="00442D3F" w14:paraId="6802C557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730D2E7" w14:textId="77777777" w:rsidR="00BF53C7" w:rsidRDefault="00BF53C7" w:rsidP="00891599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717B086" w14:textId="77777777" w:rsidR="00BF53C7" w:rsidRDefault="00BF53C7" w:rsidP="00891599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2DBDEE5" w14:textId="77777777" w:rsidR="00BF53C7" w:rsidRDefault="00BF53C7" w:rsidP="00891599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BF53C7" w:rsidRPr="00442D3F" w14:paraId="07B7F0AB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D5985C1" w14:textId="77777777" w:rsidR="00BF53C7" w:rsidRPr="00D44629" w:rsidRDefault="00BF53C7" w:rsidP="00891599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E6D0D35" w14:textId="77777777" w:rsidR="00BF53C7" w:rsidRPr="00442D3F" w:rsidRDefault="00BF53C7" w:rsidP="00891599">
            <w:pPr>
              <w:spacing w:after="0" w:line="240" w:lineRule="auto"/>
            </w:pPr>
            <w:r w:rsidRPr="00983D1D">
              <w:t xml:space="preserve">Zaliczenie na ocenę </w:t>
            </w:r>
            <w:r w:rsidRPr="00983D1D">
              <w:rPr>
                <w:noProof/>
              </w:rPr>
              <w:t xml:space="preserve">– </w:t>
            </w:r>
            <w:r w:rsidRPr="00983D1D">
              <w:t>test</w:t>
            </w:r>
            <w:r w:rsidRPr="00983D1D">
              <w:rPr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8A0B120" w14:textId="77777777" w:rsidR="00BF53C7" w:rsidRPr="00342DAD" w:rsidRDefault="00BF53C7" w:rsidP="00891599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BF53C7" w:rsidRPr="00442D3F" w14:paraId="53028B6B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6989402" w14:textId="77777777" w:rsidR="00BF53C7" w:rsidRPr="00442D3F" w:rsidRDefault="00BF53C7" w:rsidP="0089159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672D9EF" w14:textId="77777777" w:rsidR="00BF53C7" w:rsidRDefault="00BF53C7" w:rsidP="00891599">
            <w:pPr>
              <w:spacing w:after="0" w:line="240" w:lineRule="auto"/>
            </w:pPr>
            <w:r w:rsidRPr="00983D1D">
              <w:t>Sprawozdanie</w:t>
            </w:r>
          </w:p>
          <w:p w14:paraId="4F1F6B0F" w14:textId="77777777" w:rsidR="00BF53C7" w:rsidRPr="00983D1D" w:rsidRDefault="00BF53C7" w:rsidP="00891599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35AF200" w14:textId="77777777" w:rsidR="00BF53C7" w:rsidRPr="00342DAD" w:rsidRDefault="00BF53C7" w:rsidP="00891599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BF53C7" w:rsidRPr="00442D3F" w14:paraId="11A83560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3AB6229" w14:textId="77777777" w:rsidR="00BF53C7" w:rsidRDefault="00BF53C7" w:rsidP="0089159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0E19404" w14:textId="77777777" w:rsidR="00BF53C7" w:rsidRPr="00983D1D" w:rsidRDefault="00BF53C7" w:rsidP="00891599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8F81E1D" w14:textId="77777777" w:rsidR="00BF53C7" w:rsidRPr="00342DAD" w:rsidRDefault="00BF53C7" w:rsidP="00891599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7D1465F5" w14:textId="77777777" w:rsidR="00BF53C7" w:rsidRDefault="00BF53C7" w:rsidP="00BF53C7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12987027" w14:textId="77777777" w:rsidR="00BF53C7" w:rsidRPr="000219E6" w:rsidRDefault="00BF53C7" w:rsidP="00BF53C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7D133D4A" w14:textId="77777777" w:rsidR="00BF53C7" w:rsidRPr="000219E6" w:rsidRDefault="00BF53C7" w:rsidP="00BF53C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662337C4" w14:textId="77777777" w:rsidR="00BF53C7" w:rsidRPr="000219E6" w:rsidRDefault="00BF53C7" w:rsidP="00BF53C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701F4C04" w14:textId="77777777" w:rsidR="00BF53C7" w:rsidRPr="000219E6" w:rsidRDefault="00BF53C7" w:rsidP="00BF53C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7BB43248" w14:textId="77777777" w:rsidR="00BF53C7" w:rsidRPr="000219E6" w:rsidRDefault="00BF53C7" w:rsidP="00BF53C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4AF9E5AC" w14:textId="77777777" w:rsidR="00BF53C7" w:rsidRPr="000219E6" w:rsidRDefault="00BF53C7" w:rsidP="00BF53C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6FECD884" w14:textId="50F3684F" w:rsidR="00BF53C7" w:rsidRDefault="00BF53C7">
      <w:r>
        <w:br w:type="page"/>
      </w:r>
    </w:p>
    <w:p w14:paraId="1CF64A8C" w14:textId="2F96A89D" w:rsidR="00BF53C7" w:rsidRDefault="00BF53C7" w:rsidP="00BF53C7">
      <w:pPr>
        <w:jc w:val="right"/>
        <w:rPr>
          <w:b/>
          <w:sz w:val="28"/>
        </w:rPr>
      </w:pPr>
      <w:r w:rsidRPr="00BF53C7">
        <w:rPr>
          <w:b/>
          <w:bCs/>
        </w:rPr>
        <w:lastRenderedPageBreak/>
        <w:t xml:space="preserve">Diagnostyka laboratoryjna w </w:t>
      </w:r>
      <w:proofErr w:type="spellStart"/>
      <w:r w:rsidRPr="00BF53C7">
        <w:rPr>
          <w:b/>
          <w:bCs/>
        </w:rPr>
        <w:t>dietoterapii</w:t>
      </w:r>
      <w:proofErr w:type="spellEnd"/>
    </w:p>
    <w:p w14:paraId="7826B76A" w14:textId="3ED8C47A" w:rsidR="00BF53C7" w:rsidRDefault="00BF53C7" w:rsidP="00BF53C7">
      <w:pPr>
        <w:jc w:val="center"/>
        <w:rPr>
          <w:b/>
          <w:sz w:val="28"/>
        </w:rPr>
      </w:pPr>
      <w:r w:rsidRPr="00E95D96">
        <w:rPr>
          <w:b/>
          <w:sz w:val="28"/>
        </w:rPr>
        <w:t>Karta przedmiotu</w:t>
      </w:r>
    </w:p>
    <w:p w14:paraId="005750E7" w14:textId="77777777" w:rsidR="00BF53C7" w:rsidRPr="00E95D96" w:rsidRDefault="00BF53C7" w:rsidP="00BF53C7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BF53C7" w:rsidRPr="00442D3F" w14:paraId="6A5DC378" w14:textId="77777777" w:rsidTr="00891599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0C756E8" w14:textId="77777777" w:rsidR="00BF53C7" w:rsidRPr="00442D3F" w:rsidRDefault="00BF53C7" w:rsidP="00891599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BF53C7" w:rsidRPr="00442D3F" w14:paraId="2A6CDB8A" w14:textId="77777777" w:rsidTr="00891599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A20BBDF" w14:textId="77777777" w:rsidR="00BF53C7" w:rsidRPr="00DD6065" w:rsidRDefault="00BF53C7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>
              <w:rPr>
                <w:b/>
              </w:rPr>
              <w:t xml:space="preserve"> </w:t>
            </w:r>
            <w:r w:rsidRPr="000C0437">
              <w:t>a</w:t>
            </w:r>
            <w:r>
              <w:t>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44D4155B" w14:textId="77777777" w:rsidR="00BF53C7" w:rsidRPr="00222DB8" w:rsidRDefault="00BF53C7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>
              <w:t>jednolite studia magisterskie</w:t>
            </w:r>
          </w:p>
          <w:p w14:paraId="17441881" w14:textId="77777777" w:rsidR="00BF53C7" w:rsidRPr="00222DB8" w:rsidRDefault="00BF53C7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>
              <w:t>stacjonarne</w:t>
            </w:r>
          </w:p>
        </w:tc>
      </w:tr>
      <w:tr w:rsidR="00BF53C7" w:rsidRPr="00442D3F" w14:paraId="697BAEE7" w14:textId="77777777" w:rsidTr="00891599">
        <w:tc>
          <w:tcPr>
            <w:tcW w:w="4192" w:type="dxa"/>
            <w:gridSpan w:val="2"/>
          </w:tcPr>
          <w:p w14:paraId="2D2F0C55" w14:textId="77777777" w:rsidR="00BF53C7" w:rsidRPr="00442D3F" w:rsidRDefault="00BF53C7" w:rsidP="00891599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>
              <w:t>II</w:t>
            </w:r>
          </w:p>
        </w:tc>
        <w:tc>
          <w:tcPr>
            <w:tcW w:w="5500" w:type="dxa"/>
            <w:gridSpan w:val="3"/>
          </w:tcPr>
          <w:p w14:paraId="00F8F27F" w14:textId="77777777" w:rsidR="00BF53C7" w:rsidRPr="00DD6065" w:rsidRDefault="00BF53C7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 w:rsidRPr="000210BF">
              <w:rPr>
                <w:b/>
              </w:rPr>
              <w:t>IV</w:t>
            </w:r>
          </w:p>
        </w:tc>
      </w:tr>
      <w:tr w:rsidR="00BF53C7" w:rsidRPr="00442D3F" w14:paraId="7C6CD40C" w14:textId="77777777" w:rsidTr="00891599">
        <w:tc>
          <w:tcPr>
            <w:tcW w:w="9692" w:type="dxa"/>
            <w:gridSpan w:val="5"/>
          </w:tcPr>
          <w:p w14:paraId="48F1B9AC" w14:textId="77777777" w:rsidR="00BF53C7" w:rsidRPr="00DD6065" w:rsidRDefault="00BF53C7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 w:rsidRPr="00BF53C7">
              <w:rPr>
                <w:b/>
                <w:bCs/>
              </w:rPr>
              <w:t xml:space="preserve">Diagnostyka laboratoryjna w </w:t>
            </w:r>
            <w:proofErr w:type="spellStart"/>
            <w:r w:rsidRPr="00BF53C7">
              <w:rPr>
                <w:b/>
                <w:bCs/>
              </w:rPr>
              <w:t>dietoterapii</w:t>
            </w:r>
            <w:proofErr w:type="spellEnd"/>
          </w:p>
        </w:tc>
      </w:tr>
      <w:tr w:rsidR="00BF53C7" w:rsidRPr="00442D3F" w14:paraId="560649F9" w14:textId="77777777" w:rsidTr="00891599">
        <w:tc>
          <w:tcPr>
            <w:tcW w:w="9692" w:type="dxa"/>
            <w:gridSpan w:val="5"/>
          </w:tcPr>
          <w:p w14:paraId="760FC505" w14:textId="77777777" w:rsidR="00BF53C7" w:rsidRPr="00DD6065" w:rsidRDefault="00BF53C7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>
              <w:t>fakultatywny</w:t>
            </w:r>
          </w:p>
        </w:tc>
      </w:tr>
      <w:tr w:rsidR="00BF53C7" w:rsidRPr="00442D3F" w14:paraId="187DD8F3" w14:textId="77777777" w:rsidTr="00891599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4A50CAB8" w14:textId="77777777" w:rsidR="00BF53C7" w:rsidRPr="00DD6065" w:rsidRDefault="00BF53C7" w:rsidP="00891599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BF53C7" w:rsidRPr="00442D3F" w14:paraId="7B103C7E" w14:textId="77777777" w:rsidTr="00891599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EF8AF88" w14:textId="77777777" w:rsidR="00BF53C7" w:rsidRDefault="00BF53C7" w:rsidP="00891599">
            <w:pPr>
              <w:spacing w:after="0" w:line="240" w:lineRule="auto"/>
              <w:jc w:val="both"/>
            </w:pPr>
            <w:r>
              <w:t xml:space="preserve">Uzupełnienie edukacji żywieniowej w aspekcie świadczenia właściwych usług zdrowotnych oraz odpowiednie postępowanie dietetyczne jako element terapii wielu jednostek chorobowych. Sposób żywienia w wybranych jednostkach chorobowych oraz monitorowanie wyników zastosowanego leczenia żywieniowego. </w:t>
            </w:r>
          </w:p>
          <w:p w14:paraId="1572B24D" w14:textId="77777777" w:rsidR="00BF53C7" w:rsidRDefault="00BF53C7" w:rsidP="00891599">
            <w:pPr>
              <w:spacing w:after="0" w:line="240" w:lineRule="auto"/>
              <w:jc w:val="both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6C2EE8CB" w14:textId="77777777" w:rsidR="00BF53C7" w:rsidRDefault="00BF53C7" w:rsidP="00891599">
            <w:pPr>
              <w:spacing w:after="0" w:line="240" w:lineRule="auto"/>
              <w:jc w:val="both"/>
            </w:pPr>
            <w:r>
              <w:t>w zakresie wiedzy student zna i rozumie: A.W3., A.W7.</w:t>
            </w:r>
          </w:p>
          <w:p w14:paraId="5EA5B61F" w14:textId="77777777" w:rsidR="00BF53C7" w:rsidRDefault="00BF53C7" w:rsidP="00891599">
            <w:pPr>
              <w:spacing w:after="0" w:line="240" w:lineRule="auto"/>
              <w:jc w:val="both"/>
            </w:pPr>
            <w:r>
              <w:t xml:space="preserve">w zakresie umiejętności student potrafi: A.U12. </w:t>
            </w:r>
          </w:p>
          <w:p w14:paraId="16489F34" w14:textId="77777777" w:rsidR="00BF53C7" w:rsidRPr="00442D3F" w:rsidRDefault="00BF53C7" w:rsidP="00891599">
            <w:pPr>
              <w:spacing w:after="0" w:line="240" w:lineRule="auto"/>
              <w:jc w:val="both"/>
            </w:pPr>
            <w:r>
              <w:t xml:space="preserve">zakresie kompetencji społecznych:  student jest gotów do: 1.3.1., 1.3.3., 1.3.6., 1.3.7.  </w:t>
            </w:r>
          </w:p>
        </w:tc>
      </w:tr>
      <w:tr w:rsidR="00BF53C7" w:rsidRPr="00442D3F" w14:paraId="62AC7520" w14:textId="77777777" w:rsidTr="00891599">
        <w:tc>
          <w:tcPr>
            <w:tcW w:w="8688" w:type="dxa"/>
            <w:gridSpan w:val="4"/>
            <w:vAlign w:val="center"/>
          </w:tcPr>
          <w:p w14:paraId="38EDAD3A" w14:textId="77777777" w:rsidR="00BF53C7" w:rsidRPr="00442D3F" w:rsidRDefault="00BF53C7" w:rsidP="0089159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</w:t>
            </w:r>
            <w:r w:rsidRPr="00442D3F">
              <w:rPr>
                <w:b/>
              </w:rPr>
              <w:t>iczba godzin z przedmiotu</w:t>
            </w:r>
          </w:p>
        </w:tc>
        <w:tc>
          <w:tcPr>
            <w:tcW w:w="1004" w:type="dxa"/>
            <w:vAlign w:val="center"/>
          </w:tcPr>
          <w:p w14:paraId="111B62DD" w14:textId="77777777" w:rsidR="00BF53C7" w:rsidRPr="00442D3F" w:rsidRDefault="00BF53C7" w:rsidP="00891599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BF53C7" w:rsidRPr="00442D3F" w14:paraId="09B7D7C2" w14:textId="77777777" w:rsidTr="00891599">
        <w:tc>
          <w:tcPr>
            <w:tcW w:w="8688" w:type="dxa"/>
            <w:gridSpan w:val="4"/>
            <w:vAlign w:val="center"/>
          </w:tcPr>
          <w:p w14:paraId="0D163959" w14:textId="77777777" w:rsidR="00BF53C7" w:rsidRDefault="00BF53C7" w:rsidP="0089159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</w:t>
            </w:r>
            <w:r w:rsidRPr="00442D3F">
              <w:rPr>
                <w:b/>
              </w:rPr>
              <w:t>iczba punktów ECTS dla przedmiotu</w:t>
            </w:r>
          </w:p>
        </w:tc>
        <w:tc>
          <w:tcPr>
            <w:tcW w:w="1004" w:type="dxa"/>
            <w:vAlign w:val="center"/>
          </w:tcPr>
          <w:p w14:paraId="28A2D450" w14:textId="77777777" w:rsidR="00BF53C7" w:rsidRDefault="00BF53C7" w:rsidP="00891599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BF53C7" w:rsidRPr="00442D3F" w14:paraId="719797D6" w14:textId="77777777" w:rsidTr="00891599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CDCE705" w14:textId="77777777" w:rsidR="00BF53C7" w:rsidRPr="00442D3F" w:rsidRDefault="00BF53C7" w:rsidP="00891599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BF53C7" w:rsidRPr="00442D3F" w14:paraId="0ED14C6A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FA8D1AB" w14:textId="77777777" w:rsidR="00BF53C7" w:rsidRDefault="00BF53C7" w:rsidP="00891599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A8080BC" w14:textId="77777777" w:rsidR="00BF53C7" w:rsidRDefault="00BF53C7" w:rsidP="00891599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ED7908D" w14:textId="77777777" w:rsidR="00BF53C7" w:rsidRDefault="00BF53C7" w:rsidP="00891599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BF53C7" w:rsidRPr="00442D3F" w14:paraId="744EE735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E6D3429" w14:textId="77777777" w:rsidR="00BF53C7" w:rsidRPr="00D44629" w:rsidRDefault="00BF53C7" w:rsidP="00891599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E76BE79" w14:textId="77777777" w:rsidR="00BF53C7" w:rsidRDefault="00BF53C7" w:rsidP="00891599">
            <w:pPr>
              <w:spacing w:after="0" w:line="240" w:lineRule="auto"/>
            </w:pPr>
            <w:r w:rsidRPr="00983D1D">
              <w:t>Sprawdzian pisemny – pytania otwarte</w:t>
            </w:r>
          </w:p>
          <w:p w14:paraId="7C75D68F" w14:textId="77777777" w:rsidR="00BF53C7" w:rsidRPr="00442D3F" w:rsidRDefault="00BF53C7" w:rsidP="00891599">
            <w:pPr>
              <w:spacing w:after="0" w:line="240" w:lineRule="auto"/>
            </w:pPr>
            <w:r w:rsidRPr="00983D1D">
              <w:t xml:space="preserve">Zaliczenie na ocenę </w:t>
            </w:r>
            <w:r w:rsidRPr="00983D1D">
              <w:rPr>
                <w:noProof/>
              </w:rPr>
              <w:t xml:space="preserve">– </w:t>
            </w:r>
            <w:r w:rsidRPr="00983D1D">
              <w:t>test</w:t>
            </w:r>
            <w:r w:rsidRPr="00983D1D">
              <w:rPr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FB52B67" w14:textId="77777777" w:rsidR="00BF53C7" w:rsidRPr="00342DAD" w:rsidRDefault="00BF53C7" w:rsidP="00891599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BF53C7" w:rsidRPr="00442D3F" w14:paraId="07F1A850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208BF76" w14:textId="77777777" w:rsidR="00BF53C7" w:rsidRPr="00442D3F" w:rsidRDefault="00BF53C7" w:rsidP="0089159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4A5D839" w14:textId="77777777" w:rsidR="00BF53C7" w:rsidRDefault="00BF53C7" w:rsidP="00891599">
            <w:pPr>
              <w:spacing w:after="0" w:line="240" w:lineRule="auto"/>
            </w:pPr>
            <w:r w:rsidRPr="00983D1D">
              <w:t>Sprawozdanie</w:t>
            </w:r>
          </w:p>
          <w:p w14:paraId="1964F20E" w14:textId="77777777" w:rsidR="00BF53C7" w:rsidRDefault="00BF53C7" w:rsidP="00891599">
            <w:pPr>
              <w:spacing w:after="0" w:line="240" w:lineRule="auto"/>
            </w:pPr>
            <w:r w:rsidRPr="00983D1D">
              <w:t>Obserwacja</w:t>
            </w:r>
          </w:p>
          <w:p w14:paraId="50A6B390" w14:textId="77777777" w:rsidR="00BF53C7" w:rsidRPr="00983D1D" w:rsidRDefault="00BF53C7" w:rsidP="00891599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6438929" w14:textId="77777777" w:rsidR="00BF53C7" w:rsidRPr="00342DAD" w:rsidRDefault="00BF53C7" w:rsidP="00891599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BF53C7" w:rsidRPr="00442D3F" w14:paraId="5E01D621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CD2C44D" w14:textId="77777777" w:rsidR="00BF53C7" w:rsidRDefault="00BF53C7" w:rsidP="0089159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CC1A381" w14:textId="77777777" w:rsidR="00BF53C7" w:rsidRPr="00983D1D" w:rsidRDefault="00BF53C7" w:rsidP="00891599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BAA440F" w14:textId="77777777" w:rsidR="00BF53C7" w:rsidRPr="00342DAD" w:rsidRDefault="00BF53C7" w:rsidP="00891599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0780924C" w14:textId="77777777" w:rsidR="00BF53C7" w:rsidRDefault="00BF53C7" w:rsidP="00BF53C7"/>
    <w:p w14:paraId="6A792D12" w14:textId="77777777" w:rsidR="00BF53C7" w:rsidRDefault="00BF53C7" w:rsidP="00BF53C7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45C305F9" w14:textId="77777777" w:rsidR="00BF53C7" w:rsidRPr="000219E6" w:rsidRDefault="00BF53C7" w:rsidP="00BF53C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65C8F3A7" w14:textId="77777777" w:rsidR="00BF53C7" w:rsidRPr="000219E6" w:rsidRDefault="00BF53C7" w:rsidP="00BF53C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69383178" w14:textId="77777777" w:rsidR="00BF53C7" w:rsidRPr="000219E6" w:rsidRDefault="00BF53C7" w:rsidP="00BF53C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2BCEC6B3" w14:textId="77777777" w:rsidR="00BF53C7" w:rsidRPr="000219E6" w:rsidRDefault="00BF53C7" w:rsidP="00BF53C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36A98F67" w14:textId="77777777" w:rsidR="00BF53C7" w:rsidRPr="000219E6" w:rsidRDefault="00BF53C7" w:rsidP="00BF53C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1EF3C1C" w14:textId="77777777" w:rsidR="00BF53C7" w:rsidRPr="001D79DD" w:rsidRDefault="00BF53C7" w:rsidP="00BF53C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24F578C4" w14:textId="753120AD" w:rsidR="008C4EBB" w:rsidRDefault="008C4EBB">
      <w:r>
        <w:br w:type="page"/>
      </w:r>
    </w:p>
    <w:p w14:paraId="200A6FE5" w14:textId="4B7356D8" w:rsidR="008C4EBB" w:rsidRDefault="008C4EBB" w:rsidP="008C4EBB">
      <w:pPr>
        <w:jc w:val="right"/>
        <w:rPr>
          <w:b/>
          <w:sz w:val="28"/>
        </w:rPr>
      </w:pPr>
      <w:r w:rsidRPr="008C4EBB">
        <w:rPr>
          <w:b/>
          <w:bCs/>
        </w:rPr>
        <w:lastRenderedPageBreak/>
        <w:t xml:space="preserve">Laboratoryjna diagnostyka procesów </w:t>
      </w:r>
      <w:proofErr w:type="spellStart"/>
      <w:r w:rsidRPr="008C4EBB">
        <w:rPr>
          <w:b/>
          <w:bCs/>
        </w:rPr>
        <w:t>wolnorodnikowych</w:t>
      </w:r>
      <w:proofErr w:type="spellEnd"/>
    </w:p>
    <w:p w14:paraId="66372D31" w14:textId="3FB50EED" w:rsidR="008C4EBB" w:rsidRDefault="008C4EBB" w:rsidP="008C4EBB">
      <w:pPr>
        <w:jc w:val="center"/>
        <w:rPr>
          <w:b/>
          <w:sz w:val="28"/>
        </w:rPr>
      </w:pPr>
      <w:r w:rsidRPr="00E95D96">
        <w:rPr>
          <w:b/>
          <w:sz w:val="28"/>
        </w:rPr>
        <w:t>Karta przedmiotu</w:t>
      </w:r>
    </w:p>
    <w:p w14:paraId="6DCD9820" w14:textId="77777777" w:rsidR="008C4EBB" w:rsidRPr="00E95D96" w:rsidRDefault="008C4EBB" w:rsidP="008C4EBB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8C4EBB" w:rsidRPr="00442D3F" w14:paraId="796FF01B" w14:textId="77777777" w:rsidTr="00891599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351EFFA" w14:textId="77777777" w:rsidR="008C4EBB" w:rsidRPr="00442D3F" w:rsidRDefault="008C4EBB" w:rsidP="00891599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8C4EBB" w:rsidRPr="00442D3F" w14:paraId="614F0320" w14:textId="77777777" w:rsidTr="00891599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65B350B" w14:textId="77777777" w:rsidR="008C4EBB" w:rsidRPr="00DD6065" w:rsidRDefault="008C4EBB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  <w:r>
              <w:t>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040ED3DF" w14:textId="77777777" w:rsidR="008C4EBB" w:rsidRPr="00222DB8" w:rsidRDefault="008C4EBB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>
              <w:t>jednolite studia magisterskie</w:t>
            </w:r>
          </w:p>
          <w:p w14:paraId="47E2C291" w14:textId="77777777" w:rsidR="008C4EBB" w:rsidRPr="00222DB8" w:rsidRDefault="008C4EBB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>
              <w:t>stacjonarne</w:t>
            </w:r>
          </w:p>
        </w:tc>
      </w:tr>
      <w:tr w:rsidR="008C4EBB" w:rsidRPr="00442D3F" w14:paraId="318C055C" w14:textId="77777777" w:rsidTr="00891599">
        <w:tc>
          <w:tcPr>
            <w:tcW w:w="4192" w:type="dxa"/>
            <w:gridSpan w:val="2"/>
          </w:tcPr>
          <w:p w14:paraId="2F37C349" w14:textId="7ABC5F99" w:rsidR="008C4EBB" w:rsidRPr="00442D3F" w:rsidRDefault="008C4EBB" w:rsidP="00891599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>
              <w:t>II</w:t>
            </w:r>
          </w:p>
        </w:tc>
        <w:tc>
          <w:tcPr>
            <w:tcW w:w="5500" w:type="dxa"/>
            <w:gridSpan w:val="3"/>
          </w:tcPr>
          <w:p w14:paraId="094B8723" w14:textId="251E9BBE" w:rsidR="008C4EBB" w:rsidRPr="00DD6065" w:rsidRDefault="008C4EBB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 w:rsidR="00003E7A">
              <w:rPr>
                <w:b/>
              </w:rPr>
              <w:t>I</w:t>
            </w:r>
            <w:r w:rsidRPr="00C52290">
              <w:rPr>
                <w:b/>
              </w:rPr>
              <w:t>V</w:t>
            </w:r>
          </w:p>
        </w:tc>
      </w:tr>
      <w:tr w:rsidR="008C4EBB" w:rsidRPr="00442D3F" w14:paraId="67359B6D" w14:textId="77777777" w:rsidTr="00891599">
        <w:tc>
          <w:tcPr>
            <w:tcW w:w="9692" w:type="dxa"/>
            <w:gridSpan w:val="5"/>
          </w:tcPr>
          <w:p w14:paraId="63B66460" w14:textId="77777777" w:rsidR="008C4EBB" w:rsidRPr="00DD6065" w:rsidRDefault="008C4EBB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 w:rsidRPr="008C4EBB">
              <w:rPr>
                <w:b/>
                <w:bCs/>
              </w:rPr>
              <w:t xml:space="preserve">Laboratoryjna diagnostyka procesów </w:t>
            </w:r>
            <w:proofErr w:type="spellStart"/>
            <w:r w:rsidRPr="008C4EBB">
              <w:rPr>
                <w:b/>
                <w:bCs/>
              </w:rPr>
              <w:t>wolnorodnikowych</w:t>
            </w:r>
            <w:proofErr w:type="spellEnd"/>
          </w:p>
        </w:tc>
      </w:tr>
      <w:tr w:rsidR="008C4EBB" w:rsidRPr="00442D3F" w14:paraId="0F986DED" w14:textId="77777777" w:rsidTr="00891599">
        <w:tc>
          <w:tcPr>
            <w:tcW w:w="9692" w:type="dxa"/>
            <w:gridSpan w:val="5"/>
          </w:tcPr>
          <w:p w14:paraId="0E989BA9" w14:textId="77777777" w:rsidR="008C4EBB" w:rsidRPr="00DD6065" w:rsidRDefault="008C4EBB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>
              <w:t xml:space="preserve">fakultatywny </w:t>
            </w:r>
          </w:p>
        </w:tc>
      </w:tr>
      <w:tr w:rsidR="008C4EBB" w:rsidRPr="00442D3F" w14:paraId="3E8162DE" w14:textId="77777777" w:rsidTr="00891599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65BDD42B" w14:textId="77777777" w:rsidR="008C4EBB" w:rsidRPr="00DD6065" w:rsidRDefault="008C4EBB" w:rsidP="00891599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8C4EBB" w:rsidRPr="00442D3F" w14:paraId="6F046BAD" w14:textId="77777777" w:rsidTr="00891599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04BAB20C" w14:textId="77777777" w:rsidR="008C4EBB" w:rsidRDefault="008C4EBB" w:rsidP="00891599">
            <w:pPr>
              <w:spacing w:after="0" w:line="240" w:lineRule="auto"/>
              <w:jc w:val="both"/>
            </w:pPr>
            <w:r>
              <w:t xml:space="preserve">Zapoznanie studentów z procesami </w:t>
            </w:r>
            <w:proofErr w:type="spellStart"/>
            <w:r>
              <w:t>wolnorodnikowymi</w:t>
            </w:r>
            <w:proofErr w:type="spellEnd"/>
            <w:r>
              <w:t xml:space="preserve">, zachodzącymi w organizmie człowieka oraz ich udziałem w procesach fizjologicznych i patologicznych. Metodyka oznaczania parametrów aktywności </w:t>
            </w:r>
            <w:proofErr w:type="spellStart"/>
            <w:r>
              <w:t>wolnorodnikowej</w:t>
            </w:r>
            <w:proofErr w:type="spellEnd"/>
            <w:r>
              <w:t xml:space="preserve"> i antyoksydacyjnej ustroju.</w:t>
            </w:r>
          </w:p>
          <w:p w14:paraId="094D3035" w14:textId="77777777" w:rsidR="008C4EBB" w:rsidRDefault="008C4EBB" w:rsidP="00891599">
            <w:pPr>
              <w:spacing w:after="0" w:line="240" w:lineRule="auto"/>
              <w:jc w:val="both"/>
            </w:pPr>
          </w:p>
          <w:p w14:paraId="713F1D6B" w14:textId="77777777" w:rsidR="008C4EBB" w:rsidRDefault="008C4EBB" w:rsidP="00891599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1D588C9B" w14:textId="77777777" w:rsidR="008C4EBB" w:rsidRDefault="008C4EBB" w:rsidP="00891599">
            <w:pPr>
              <w:spacing w:after="0" w:line="240" w:lineRule="auto"/>
            </w:pPr>
            <w:r>
              <w:t>w zakresie wiedzy student zna i rozumie: A.W8., E.W1., E.W5.</w:t>
            </w:r>
          </w:p>
          <w:p w14:paraId="6916DE2A" w14:textId="77777777" w:rsidR="008C4EBB" w:rsidRDefault="008C4EBB" w:rsidP="00891599">
            <w:pPr>
              <w:spacing w:after="0" w:line="240" w:lineRule="auto"/>
            </w:pPr>
            <w:r>
              <w:t>w zakresie umiejętności student potrafi: E.U19.</w:t>
            </w:r>
          </w:p>
          <w:p w14:paraId="2D55D284" w14:textId="77777777" w:rsidR="008C4EBB" w:rsidRDefault="008C4EBB" w:rsidP="00891599">
            <w:pPr>
              <w:spacing w:after="0" w:line="240" w:lineRule="auto"/>
            </w:pPr>
            <w:r>
              <w:t xml:space="preserve">w zakresie kompetencji społecznych student jest gotów do: 1.3.7. </w:t>
            </w:r>
          </w:p>
          <w:p w14:paraId="5079E2F3" w14:textId="77777777" w:rsidR="008C4EBB" w:rsidRPr="00442D3F" w:rsidRDefault="008C4EBB" w:rsidP="00891599">
            <w:pPr>
              <w:spacing w:after="0" w:line="240" w:lineRule="auto"/>
            </w:pPr>
          </w:p>
        </w:tc>
      </w:tr>
      <w:tr w:rsidR="008C4EBB" w:rsidRPr="00442D3F" w14:paraId="3A7C16C2" w14:textId="77777777" w:rsidTr="00891599">
        <w:tc>
          <w:tcPr>
            <w:tcW w:w="8688" w:type="dxa"/>
            <w:gridSpan w:val="4"/>
            <w:vAlign w:val="center"/>
          </w:tcPr>
          <w:p w14:paraId="17A3BF2A" w14:textId="77777777" w:rsidR="008C4EBB" w:rsidRPr="00442D3F" w:rsidRDefault="008C4EBB" w:rsidP="0089159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</w:p>
        </w:tc>
        <w:tc>
          <w:tcPr>
            <w:tcW w:w="1004" w:type="dxa"/>
            <w:vAlign w:val="center"/>
          </w:tcPr>
          <w:p w14:paraId="7FE976B6" w14:textId="77777777" w:rsidR="008C4EBB" w:rsidRPr="00442D3F" w:rsidRDefault="008C4EBB" w:rsidP="00891599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8C4EBB" w:rsidRPr="00442D3F" w14:paraId="46282048" w14:textId="77777777" w:rsidTr="00891599">
        <w:tc>
          <w:tcPr>
            <w:tcW w:w="8688" w:type="dxa"/>
            <w:gridSpan w:val="4"/>
            <w:vAlign w:val="center"/>
          </w:tcPr>
          <w:p w14:paraId="4581E705" w14:textId="77777777" w:rsidR="008C4EBB" w:rsidRDefault="008C4EBB" w:rsidP="0089159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1004" w:type="dxa"/>
            <w:vAlign w:val="center"/>
          </w:tcPr>
          <w:p w14:paraId="23887CCA" w14:textId="77777777" w:rsidR="008C4EBB" w:rsidRDefault="008C4EBB" w:rsidP="00891599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C4EBB" w:rsidRPr="00442D3F" w14:paraId="0BA62D98" w14:textId="77777777" w:rsidTr="00891599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C6B4E44" w14:textId="77777777" w:rsidR="008C4EBB" w:rsidRPr="00442D3F" w:rsidRDefault="008C4EBB" w:rsidP="00891599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8C4EBB" w:rsidRPr="00442D3F" w14:paraId="57A505C3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12FDE1D" w14:textId="77777777" w:rsidR="008C4EBB" w:rsidRDefault="008C4EBB" w:rsidP="00891599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468B35D" w14:textId="77777777" w:rsidR="008C4EBB" w:rsidRDefault="008C4EBB" w:rsidP="00891599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FB5AC6F" w14:textId="77777777" w:rsidR="008C4EBB" w:rsidRDefault="008C4EBB" w:rsidP="00891599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8C4EBB" w:rsidRPr="00442D3F" w14:paraId="0CCD886F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0DAED7E" w14:textId="77777777" w:rsidR="008C4EBB" w:rsidRPr="00D44629" w:rsidRDefault="008C4EBB" w:rsidP="00891599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9D5EAF2" w14:textId="77777777" w:rsidR="008C4EBB" w:rsidRPr="00442D3F" w:rsidRDefault="008C4EBB" w:rsidP="00891599">
            <w:pPr>
              <w:spacing w:after="0" w:line="240" w:lineRule="auto"/>
            </w:pPr>
            <w:r w:rsidRPr="00983D1D">
              <w:t>Spra</w:t>
            </w:r>
            <w:r>
              <w:t>wdzian pisemny – test wielokrotnego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EA2F63E" w14:textId="77777777" w:rsidR="008C4EBB" w:rsidRPr="00342DAD" w:rsidRDefault="008C4EBB" w:rsidP="00891599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8C4EBB" w:rsidRPr="00442D3F" w14:paraId="0E934C84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3F7D0FB" w14:textId="77777777" w:rsidR="008C4EBB" w:rsidRPr="00442D3F" w:rsidRDefault="008C4EBB" w:rsidP="0089159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519120A" w14:textId="77777777" w:rsidR="008C4EBB" w:rsidRPr="00983D1D" w:rsidRDefault="008C4EBB" w:rsidP="00891599">
            <w:pPr>
              <w:spacing w:after="0" w:line="240" w:lineRule="auto"/>
            </w:pPr>
            <w:r w:rsidRPr="00983D1D">
              <w:t>Sprawozdanie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DD5CFD6" w14:textId="77777777" w:rsidR="008C4EBB" w:rsidRPr="00342DAD" w:rsidRDefault="008C4EBB" w:rsidP="00891599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8C4EBB" w:rsidRPr="00442D3F" w14:paraId="2C01EE8A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3EB1C86" w14:textId="77777777" w:rsidR="008C4EBB" w:rsidRDefault="008C4EBB" w:rsidP="0089159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DB21FD7" w14:textId="77777777" w:rsidR="008C4EBB" w:rsidRPr="00983D1D" w:rsidRDefault="008C4EBB" w:rsidP="00891599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57C48CF" w14:textId="77777777" w:rsidR="008C4EBB" w:rsidRPr="00342DAD" w:rsidRDefault="008C4EBB" w:rsidP="00891599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6128E698" w14:textId="77777777" w:rsidR="008C4EBB" w:rsidRDefault="008C4EBB" w:rsidP="008C4EBB"/>
    <w:p w14:paraId="7923337A" w14:textId="77777777" w:rsidR="008C4EBB" w:rsidRDefault="008C4EBB" w:rsidP="008C4EBB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567ABC7D" w14:textId="77777777" w:rsidR="008C4EBB" w:rsidRPr="000219E6" w:rsidRDefault="008C4EBB" w:rsidP="008C4EBB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3D9DFA47" w14:textId="77777777" w:rsidR="008C4EBB" w:rsidRPr="000219E6" w:rsidRDefault="008C4EBB" w:rsidP="008C4EBB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70973AB9" w14:textId="77777777" w:rsidR="008C4EBB" w:rsidRPr="000219E6" w:rsidRDefault="008C4EBB" w:rsidP="008C4EBB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74B4CF9A" w14:textId="77777777" w:rsidR="008C4EBB" w:rsidRPr="000219E6" w:rsidRDefault="008C4EBB" w:rsidP="008C4EBB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578D45A6" w14:textId="77777777" w:rsidR="008C4EBB" w:rsidRPr="000219E6" w:rsidRDefault="008C4EBB" w:rsidP="008C4EBB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61B5D123" w14:textId="77777777" w:rsidR="008C4EBB" w:rsidRPr="000219E6" w:rsidRDefault="008C4EBB" w:rsidP="008C4EBB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78BF83FB" w14:textId="2147B548" w:rsidR="00BF53C7" w:rsidRDefault="00942BBB" w:rsidP="00BF53C7">
      <w:r>
        <w:br w:type="page"/>
      </w:r>
    </w:p>
    <w:p w14:paraId="6E131075" w14:textId="77777777" w:rsidR="00B72FCC" w:rsidRPr="00B72FCC" w:rsidRDefault="00B72FCC" w:rsidP="00B72FCC">
      <w:pPr>
        <w:spacing w:after="120" w:line="240" w:lineRule="auto"/>
        <w:jc w:val="right"/>
        <w:rPr>
          <w:b/>
          <w:sz w:val="28"/>
        </w:rPr>
      </w:pPr>
      <w:r w:rsidRPr="00B72FCC">
        <w:rPr>
          <w:b/>
          <w:bCs/>
        </w:rPr>
        <w:lastRenderedPageBreak/>
        <w:t>Nowoczesne metody spektralne w analizie substancji biologicznie aktywnych</w:t>
      </w:r>
    </w:p>
    <w:p w14:paraId="6C6B5808" w14:textId="77777777" w:rsidR="00B72FCC" w:rsidRDefault="00B72FCC" w:rsidP="00B72FCC">
      <w:pPr>
        <w:spacing w:after="12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Pr="00E95D96">
        <w:rPr>
          <w:b/>
          <w:sz w:val="28"/>
        </w:rPr>
        <w:t>Karta przedmiotu</w:t>
      </w:r>
    </w:p>
    <w:p w14:paraId="6D1D0ABD" w14:textId="77777777" w:rsidR="00B72FCC" w:rsidRPr="00E95D96" w:rsidRDefault="00B72FCC" w:rsidP="00B72FCC">
      <w:pPr>
        <w:spacing w:after="120" w:line="240" w:lineRule="auto"/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492"/>
      </w:tblGrid>
      <w:tr w:rsidR="00B72FCC" w:rsidRPr="00442D3F" w14:paraId="29A3410A" w14:textId="77777777" w:rsidTr="004E2A32">
        <w:tc>
          <w:tcPr>
            <w:tcW w:w="9180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E31DACA" w14:textId="77777777" w:rsidR="00B72FCC" w:rsidRPr="00442D3F" w:rsidRDefault="00B72FCC" w:rsidP="004E2A32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B72FCC" w:rsidRPr="00442D3F" w14:paraId="5844B566" w14:textId="77777777" w:rsidTr="004E2A32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702E54F" w14:textId="77777777" w:rsidR="00B72FCC" w:rsidRPr="00DD6065" w:rsidRDefault="00B72FCC" w:rsidP="004E2A32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>
              <w:rPr>
                <w:b/>
              </w:rPr>
              <w:t xml:space="preserve"> </w:t>
            </w:r>
            <w:r w:rsidRPr="008E1B31">
              <w:rPr>
                <w:bCs/>
              </w:rPr>
              <w:t>a</w:t>
            </w:r>
            <w:r>
              <w:t>nalityka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</w:tcBorders>
          </w:tcPr>
          <w:p w14:paraId="45240F3F" w14:textId="77777777" w:rsidR="00B72FCC" w:rsidRPr="00222DB8" w:rsidRDefault="00B72FCC" w:rsidP="004E2A32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>
              <w:rPr>
                <w:b/>
              </w:rPr>
              <w:t xml:space="preserve"> </w:t>
            </w:r>
            <w:r>
              <w:t>jednolite studia magisterskie</w:t>
            </w:r>
          </w:p>
          <w:p w14:paraId="1369ADFE" w14:textId="77777777" w:rsidR="00B72FCC" w:rsidRPr="00222DB8" w:rsidRDefault="00B72FCC" w:rsidP="004E2A32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>
              <w:rPr>
                <w:b/>
              </w:rPr>
              <w:t xml:space="preserve"> </w:t>
            </w:r>
            <w:r>
              <w:t>stacjonarne</w:t>
            </w:r>
          </w:p>
        </w:tc>
      </w:tr>
      <w:tr w:rsidR="00B72FCC" w:rsidRPr="00442D3F" w14:paraId="194D5E10" w14:textId="77777777" w:rsidTr="004E2A32">
        <w:tc>
          <w:tcPr>
            <w:tcW w:w="4192" w:type="dxa"/>
            <w:gridSpan w:val="2"/>
          </w:tcPr>
          <w:p w14:paraId="5EEFF8DF" w14:textId="77777777" w:rsidR="00B72FCC" w:rsidRPr="00442D3F" w:rsidRDefault="00B72FCC" w:rsidP="004E2A32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8E1B31">
              <w:rPr>
                <w:b/>
              </w:rPr>
              <w:t>Rok :II</w:t>
            </w:r>
          </w:p>
        </w:tc>
        <w:tc>
          <w:tcPr>
            <w:tcW w:w="4988" w:type="dxa"/>
            <w:gridSpan w:val="3"/>
          </w:tcPr>
          <w:p w14:paraId="372B75A7" w14:textId="77777777" w:rsidR="00B72FCC" w:rsidRPr="00DD6065" w:rsidRDefault="00B72FCC" w:rsidP="004E2A32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>
              <w:rPr>
                <w:b/>
              </w:rPr>
              <w:t>IV</w:t>
            </w:r>
          </w:p>
        </w:tc>
      </w:tr>
      <w:tr w:rsidR="00B72FCC" w:rsidRPr="00442D3F" w14:paraId="4DEA0EF9" w14:textId="77777777" w:rsidTr="004E2A32">
        <w:tc>
          <w:tcPr>
            <w:tcW w:w="9180" w:type="dxa"/>
            <w:gridSpan w:val="5"/>
          </w:tcPr>
          <w:p w14:paraId="481E4FD9" w14:textId="77777777" w:rsidR="00B72FCC" w:rsidRPr="00DD6065" w:rsidRDefault="00B72FCC" w:rsidP="004E2A32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>
              <w:rPr>
                <w:b/>
              </w:rPr>
              <w:t xml:space="preserve"> </w:t>
            </w:r>
            <w:r w:rsidRPr="00FA1121">
              <w:rPr>
                <w:b/>
                <w:bCs/>
              </w:rPr>
              <w:t>Nowoczesne metody spektralne w analizie substancji biologicznie aktywnych</w:t>
            </w:r>
          </w:p>
        </w:tc>
      </w:tr>
      <w:tr w:rsidR="00B72FCC" w:rsidRPr="00442D3F" w14:paraId="5B1584DB" w14:textId="77777777" w:rsidTr="004E2A32">
        <w:tc>
          <w:tcPr>
            <w:tcW w:w="9180" w:type="dxa"/>
            <w:gridSpan w:val="5"/>
          </w:tcPr>
          <w:p w14:paraId="274D49D0" w14:textId="77777777" w:rsidR="00B72FCC" w:rsidRPr="00DD6065" w:rsidRDefault="00B72FCC" w:rsidP="004E2A32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>
              <w:rPr>
                <w:b/>
              </w:rPr>
              <w:t xml:space="preserve"> </w:t>
            </w:r>
            <w:r>
              <w:t>fakultatywny</w:t>
            </w:r>
          </w:p>
        </w:tc>
      </w:tr>
      <w:tr w:rsidR="00B72FCC" w:rsidRPr="00442D3F" w14:paraId="266AA6D6" w14:textId="77777777" w:rsidTr="004E2A32">
        <w:trPr>
          <w:trHeight w:val="181"/>
        </w:trPr>
        <w:tc>
          <w:tcPr>
            <w:tcW w:w="9180" w:type="dxa"/>
            <w:gridSpan w:val="5"/>
            <w:tcBorders>
              <w:bottom w:val="nil"/>
            </w:tcBorders>
            <w:shd w:val="clear" w:color="auto" w:fill="FFFFFF"/>
          </w:tcPr>
          <w:p w14:paraId="6396ACA8" w14:textId="77777777" w:rsidR="00B72FCC" w:rsidRPr="003E37BD" w:rsidRDefault="00B72FCC" w:rsidP="004E2A32">
            <w:pPr>
              <w:pStyle w:val="Akapitzlist"/>
              <w:spacing w:after="0" w:line="240" w:lineRule="auto"/>
              <w:ind w:left="0"/>
              <w:jc w:val="both"/>
            </w:pPr>
            <w:r w:rsidRPr="003E37BD">
              <w:rPr>
                <w:b/>
              </w:rPr>
              <w:t>8. </w:t>
            </w:r>
            <w:r w:rsidRPr="003E37BD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B72FCC" w:rsidRPr="00442D3F" w14:paraId="6F524A4F" w14:textId="77777777" w:rsidTr="004E2A32">
        <w:trPr>
          <w:trHeight w:val="725"/>
        </w:trPr>
        <w:tc>
          <w:tcPr>
            <w:tcW w:w="9180" w:type="dxa"/>
            <w:gridSpan w:val="5"/>
            <w:tcBorders>
              <w:top w:val="nil"/>
            </w:tcBorders>
          </w:tcPr>
          <w:p w14:paraId="648F389B" w14:textId="77777777" w:rsidR="00B72FCC" w:rsidRPr="003E37BD" w:rsidRDefault="00B72FCC" w:rsidP="004E2A32">
            <w:pPr>
              <w:spacing w:after="0" w:line="240" w:lineRule="auto"/>
              <w:jc w:val="both"/>
            </w:pPr>
            <w:r w:rsidRPr="003E37BD">
              <w:t xml:space="preserve">Celem przedmiotu jest ukazanie studentom najnowszych technik spektroskopowych służących do analizy strukturalnej substancji biologicznie aktywnych będących zarówno związkami leczniczymi jak i kryminogennymi. Studenci zostają zapoznani z podstawami fizycznymi zjawisk: magnetycznego rezonansu jądrowego, </w:t>
            </w:r>
            <w:r>
              <w:t>spektrometrii</w:t>
            </w:r>
            <w:r w:rsidRPr="003E37BD">
              <w:t xml:space="preserve"> mas, analizy w podczerwieni, analizy rentgenostrukturalnej jak i metod </w:t>
            </w:r>
            <w:proofErr w:type="spellStart"/>
            <w:r w:rsidRPr="003E37BD">
              <w:t>chiralooptycznych</w:t>
            </w:r>
            <w:proofErr w:type="spellEnd"/>
            <w:r w:rsidRPr="003E37BD">
              <w:t xml:space="preserve">, </w:t>
            </w:r>
            <w:r>
              <w:t xml:space="preserve">a także z </w:t>
            </w:r>
            <w:r w:rsidRPr="003E37BD">
              <w:t>ich aplikacyjnością w analityce medycznej i medycynie.  Po zakończeniu kursu Student posiada wiedzę na temat substancji biologicznie aktywnych jak i nowoczesnych technik NMR, MS, FTIR, X-</w:t>
            </w:r>
            <w:proofErr w:type="spellStart"/>
            <w:r w:rsidRPr="003E37BD">
              <w:t>ray</w:t>
            </w:r>
            <w:proofErr w:type="spellEnd"/>
            <w:r w:rsidRPr="003E37BD">
              <w:t xml:space="preserve"> i VCD. Nabywa umiejętności identyfikacji związków chemicznych na podstawie widm spektralnych oraz praktycznego zastosowania metod spektroskopowych przy analizie struktury nowych  związków biologicznie aktywnych. Student zapoznaje się z możliwości</w:t>
            </w:r>
            <w:r>
              <w:t>ami</w:t>
            </w:r>
            <w:r w:rsidRPr="003E37BD">
              <w:t xml:space="preserve"> zastosowania obrazowania metodą rezonansu magnetycznego w diagnostyce laboratoryjnej oraz medycznej.  </w:t>
            </w:r>
          </w:p>
          <w:p w14:paraId="657B7C7B" w14:textId="77777777" w:rsidR="00B72FCC" w:rsidRPr="003E37BD" w:rsidRDefault="00B72FCC" w:rsidP="004E2A32">
            <w:pPr>
              <w:spacing w:after="0" w:line="240" w:lineRule="auto"/>
              <w:rPr>
                <w:highlight w:val="yellow"/>
              </w:rPr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  <w:r>
              <w:rPr>
                <w:b/>
              </w:rPr>
              <w:t xml:space="preserve">: </w:t>
            </w:r>
          </w:p>
          <w:p w14:paraId="4D636348" w14:textId="77777777" w:rsidR="00B72FCC" w:rsidRPr="0061490D" w:rsidRDefault="00B72FCC" w:rsidP="004E2A32">
            <w:pPr>
              <w:spacing w:after="0" w:line="240" w:lineRule="auto"/>
            </w:pPr>
            <w:r w:rsidRPr="0061490D">
              <w:t>w zakresie wiedzy student zna i rozumie:B.W11, B.W13,B.W14, B.W15</w:t>
            </w:r>
            <w:r>
              <w:t>, B.W18, B.W19</w:t>
            </w:r>
          </w:p>
          <w:p w14:paraId="78E4B0DF" w14:textId="77777777" w:rsidR="00B72FCC" w:rsidRPr="0061490D" w:rsidRDefault="00B72FCC" w:rsidP="004E2A32">
            <w:pPr>
              <w:spacing w:after="0" w:line="240" w:lineRule="auto"/>
            </w:pPr>
            <w:r w:rsidRPr="0061490D">
              <w:t>w zakresie umiejętności student potrafi: B.U7, B.U8, B.U9, B.U14, B.U15</w:t>
            </w:r>
          </w:p>
          <w:p w14:paraId="7862548B" w14:textId="77777777" w:rsidR="00B72FCC" w:rsidRPr="003E37BD" w:rsidRDefault="00B72FCC" w:rsidP="004E2A32">
            <w:pPr>
              <w:spacing w:after="0" w:line="240" w:lineRule="auto"/>
            </w:pPr>
            <w:r w:rsidRPr="0061490D">
              <w:t>w zakresie kompetencji społecznych student jest gotów do:</w:t>
            </w:r>
            <w:r>
              <w:t xml:space="preserve"> 1.3.1, 1.3.2, 1.3.6, 1.3.7, 1.3.8</w:t>
            </w:r>
          </w:p>
        </w:tc>
      </w:tr>
      <w:tr w:rsidR="00B72FCC" w:rsidRPr="00442D3F" w14:paraId="4CAAF1ED" w14:textId="77777777" w:rsidTr="004E2A32">
        <w:tc>
          <w:tcPr>
            <w:tcW w:w="8688" w:type="dxa"/>
            <w:gridSpan w:val="4"/>
            <w:vAlign w:val="center"/>
          </w:tcPr>
          <w:p w14:paraId="42F9B59B" w14:textId="77777777" w:rsidR="00B72FCC" w:rsidRPr="00442D3F" w:rsidRDefault="00B72FCC" w:rsidP="004E2A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</w:p>
        </w:tc>
        <w:tc>
          <w:tcPr>
            <w:tcW w:w="492" w:type="dxa"/>
            <w:vAlign w:val="center"/>
          </w:tcPr>
          <w:p w14:paraId="00B8CD5C" w14:textId="77777777" w:rsidR="00B72FCC" w:rsidRPr="00442D3F" w:rsidRDefault="00B72FCC" w:rsidP="004E2A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B72FCC" w:rsidRPr="00442D3F" w14:paraId="2D1CEA8F" w14:textId="77777777" w:rsidTr="004E2A32">
        <w:tc>
          <w:tcPr>
            <w:tcW w:w="8688" w:type="dxa"/>
            <w:gridSpan w:val="4"/>
            <w:vAlign w:val="center"/>
          </w:tcPr>
          <w:p w14:paraId="550FF115" w14:textId="77777777" w:rsidR="00B72FCC" w:rsidRDefault="00B72FCC" w:rsidP="004E2A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492" w:type="dxa"/>
            <w:vAlign w:val="center"/>
          </w:tcPr>
          <w:p w14:paraId="5FA08BB8" w14:textId="77777777" w:rsidR="00B72FCC" w:rsidRDefault="00B72FCC" w:rsidP="004E2A32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B72FCC" w:rsidRPr="00442D3F" w14:paraId="67FA97EA" w14:textId="77777777" w:rsidTr="004E2A32">
        <w:tc>
          <w:tcPr>
            <w:tcW w:w="91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95F4C30" w14:textId="77777777" w:rsidR="00B72FCC" w:rsidRPr="00442D3F" w:rsidRDefault="00B72FCC" w:rsidP="004E2A32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B72FCC" w:rsidRPr="00442D3F" w14:paraId="42D7FA05" w14:textId="77777777" w:rsidTr="004E2A32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3A2DAFB" w14:textId="77777777" w:rsidR="00B72FCC" w:rsidRDefault="00B72FCC" w:rsidP="004E2A32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9B78308" w14:textId="77777777" w:rsidR="00B72FCC" w:rsidRDefault="00B72FCC" w:rsidP="004E2A32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402ABE6C" w14:textId="77777777" w:rsidR="00B72FCC" w:rsidRDefault="00B72FCC" w:rsidP="004E2A32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B72FCC" w:rsidRPr="00442D3F" w14:paraId="0E1CDB86" w14:textId="77777777" w:rsidTr="004E2A32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29F61E9" w14:textId="77777777" w:rsidR="00B72FCC" w:rsidRPr="00D44629" w:rsidRDefault="00B72FCC" w:rsidP="004E2A32">
            <w:pPr>
              <w:pStyle w:val="Akapitzlist"/>
              <w:spacing w:after="0" w:line="240" w:lineRule="auto"/>
              <w:ind w:left="284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77C2E83" w14:textId="77777777" w:rsidR="00B72FCC" w:rsidRPr="00442D3F" w:rsidRDefault="00B72FCC" w:rsidP="004E2A32">
            <w:pPr>
              <w:spacing w:after="0" w:line="240" w:lineRule="auto"/>
            </w:pPr>
            <w:r w:rsidRPr="00983D1D">
              <w:t xml:space="preserve">Sprawdzian pisemny </w:t>
            </w:r>
            <w:r>
              <w:t xml:space="preserve">wiadomości z wykładów </w:t>
            </w:r>
            <w:r w:rsidRPr="00983D1D">
              <w:t xml:space="preserve">– pytania </w:t>
            </w:r>
            <w:r>
              <w:t>testowe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221155FF" w14:textId="77777777" w:rsidR="00B72FCC" w:rsidRPr="00342DAD" w:rsidRDefault="00B72FCC" w:rsidP="004E2A32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B72FCC" w:rsidRPr="00442D3F" w14:paraId="6D5E875C" w14:textId="77777777" w:rsidTr="004E2A32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41E6CE3" w14:textId="77777777" w:rsidR="00B72FCC" w:rsidRPr="00442D3F" w:rsidRDefault="00B72FCC" w:rsidP="004E2A32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E4405B3" w14:textId="77777777" w:rsidR="00B72FCC" w:rsidRDefault="00B72FCC" w:rsidP="004E2A32">
            <w:pPr>
              <w:spacing w:after="0" w:line="240" w:lineRule="auto"/>
            </w:pPr>
            <w:r>
              <w:t>Sprawdzian praktyczny – wykonanie ćwiczenia</w:t>
            </w:r>
          </w:p>
          <w:p w14:paraId="329B7793" w14:textId="77777777" w:rsidR="00B72FCC" w:rsidRPr="00983D1D" w:rsidRDefault="00B72FCC" w:rsidP="004E2A32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11470A30" w14:textId="77777777" w:rsidR="00B72FCC" w:rsidRPr="00342DAD" w:rsidRDefault="00B72FCC" w:rsidP="004E2A32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B72FCC" w:rsidRPr="00442D3F" w14:paraId="5CCDA5F3" w14:textId="77777777" w:rsidTr="004E2A32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E7BCFE7" w14:textId="77777777" w:rsidR="00B72FCC" w:rsidRDefault="00B72FCC" w:rsidP="004E2A32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EE3B7F2" w14:textId="77777777" w:rsidR="00B72FCC" w:rsidRPr="00983D1D" w:rsidRDefault="00B72FCC" w:rsidP="004E2A32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11148F64" w14:textId="77777777" w:rsidR="00B72FCC" w:rsidRPr="00342DAD" w:rsidRDefault="00B72FCC" w:rsidP="004E2A32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</w:tbl>
    <w:p w14:paraId="58644513" w14:textId="77777777" w:rsidR="00B72FCC" w:rsidRDefault="00B72FCC" w:rsidP="00B72FCC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19BAD607" w14:textId="77777777" w:rsidR="00B72FCC" w:rsidRPr="000219E6" w:rsidRDefault="00B72FCC" w:rsidP="00B72FCC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2FB18224" w14:textId="77777777" w:rsidR="00B72FCC" w:rsidRPr="000219E6" w:rsidRDefault="00B72FCC" w:rsidP="00B72FCC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47DA7060" w14:textId="77777777" w:rsidR="00B72FCC" w:rsidRPr="000219E6" w:rsidRDefault="00B72FCC" w:rsidP="00B72FCC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2215EFCA" w14:textId="77777777" w:rsidR="00B72FCC" w:rsidRPr="000219E6" w:rsidRDefault="00B72FCC" w:rsidP="00B72FCC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3E9CD4DA" w14:textId="77777777" w:rsidR="00B72FCC" w:rsidRPr="000219E6" w:rsidRDefault="00B72FCC" w:rsidP="00B72FCC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19E7914" w14:textId="77777777" w:rsidR="00B72FCC" w:rsidRPr="00644967" w:rsidRDefault="00B72FCC" w:rsidP="00B72FCC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</w:t>
      </w:r>
      <w:r>
        <w:rPr>
          <w:rFonts w:cs="Calibri"/>
          <w:color w:val="000000"/>
        </w:rPr>
        <w:t>yskane.</w:t>
      </w:r>
    </w:p>
    <w:p w14:paraId="5797AB7D" w14:textId="77777777" w:rsidR="00B72FCC" w:rsidRDefault="00B72FCC" w:rsidP="00B72FCC">
      <w:pPr>
        <w:jc w:val="center"/>
      </w:pPr>
      <w:r>
        <w:br w:type="page"/>
      </w:r>
    </w:p>
    <w:p w14:paraId="5EA57CF3" w14:textId="77777777" w:rsidR="00412F3E" w:rsidRPr="008E12F1" w:rsidRDefault="00412F3E" w:rsidP="00413DAB">
      <w:pPr>
        <w:jc w:val="center"/>
      </w:pPr>
    </w:p>
    <w:p w14:paraId="51186C10" w14:textId="77777777" w:rsidR="00412F3E" w:rsidRPr="008E12F1" w:rsidRDefault="00412F3E" w:rsidP="00413DAB">
      <w:pPr>
        <w:jc w:val="center"/>
      </w:pPr>
    </w:p>
    <w:p w14:paraId="7D1A6E81" w14:textId="77777777" w:rsidR="00412F3E" w:rsidRPr="008E12F1" w:rsidRDefault="00412F3E" w:rsidP="00413DAB">
      <w:pPr>
        <w:jc w:val="center"/>
      </w:pPr>
    </w:p>
    <w:p w14:paraId="5F493238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1618717A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42C614B6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44155738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01BFD5AA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377497D3" w14:textId="4AAE2FA3" w:rsidR="00B53F9D" w:rsidRDefault="00B53F9D" w:rsidP="00B53F9D">
      <w:pPr>
        <w:jc w:val="center"/>
        <w:rPr>
          <w:b/>
          <w:sz w:val="28"/>
        </w:rPr>
      </w:pPr>
    </w:p>
    <w:p w14:paraId="1766643F" w14:textId="77777777" w:rsidR="00D61A7D" w:rsidRPr="008E12F1" w:rsidRDefault="00D61A7D" w:rsidP="00B53F9D">
      <w:pPr>
        <w:jc w:val="center"/>
        <w:rPr>
          <w:b/>
          <w:sz w:val="28"/>
        </w:rPr>
      </w:pPr>
    </w:p>
    <w:p w14:paraId="0EF154EC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5B538EFD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2FA17506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60133D58" w14:textId="77777777" w:rsidR="00B53F9D" w:rsidRPr="008E12F1" w:rsidRDefault="00B53F9D" w:rsidP="00B53F9D">
      <w:pPr>
        <w:rPr>
          <w:rFonts w:cstheme="minorHAnsi"/>
          <w:b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8E12F1" w:rsidRPr="008E12F1" w14:paraId="72DD0EC2" w14:textId="77777777" w:rsidTr="0075610C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5D2554D3" w14:textId="77777777" w:rsidR="00B53F9D" w:rsidRPr="008E12F1" w:rsidRDefault="00B53F9D" w:rsidP="0075610C">
            <w:pPr>
              <w:spacing w:after="0"/>
              <w:ind w:left="284"/>
              <w:rPr>
                <w:rFonts w:cstheme="minorHAnsi"/>
                <w:b/>
              </w:rPr>
            </w:pPr>
            <w:r w:rsidRPr="008E12F1">
              <w:rPr>
                <w:rFonts w:cstheme="minorHAnsi"/>
              </w:rPr>
              <w:t>Forma studiów:</w:t>
            </w:r>
            <w:r w:rsidRPr="008E12F1">
              <w:rPr>
                <w:rFonts w:cstheme="minorHAnsi"/>
                <w:b/>
              </w:rPr>
              <w:t xml:space="preserve"> stacjonarne</w:t>
            </w:r>
            <w:r w:rsidRPr="008E12F1">
              <w:rPr>
                <w:rFonts w:cstheme="minorHAnsi"/>
              </w:rPr>
              <w:t xml:space="preserve"> </w:t>
            </w:r>
            <w:r w:rsidRPr="008E12F1">
              <w:rPr>
                <w:rFonts w:cstheme="minorHAnsi"/>
              </w:rPr>
              <w:br/>
              <w:t>Poziom kształcenia:</w:t>
            </w:r>
            <w:r w:rsidRPr="008E12F1">
              <w:rPr>
                <w:rFonts w:cstheme="minorHAnsi"/>
                <w:b/>
              </w:rPr>
              <w:t xml:space="preserve"> jednolite studia magisterskie</w:t>
            </w:r>
            <w:r w:rsidRPr="008E12F1">
              <w:rPr>
                <w:rFonts w:cstheme="minorHAnsi"/>
                <w:b/>
              </w:rPr>
              <w:br/>
            </w:r>
            <w:r w:rsidRPr="008E12F1">
              <w:rPr>
                <w:rFonts w:cstheme="minorHAnsi"/>
              </w:rPr>
              <w:t>Profil kształcenia:</w:t>
            </w:r>
            <w:r w:rsidRPr="008E12F1">
              <w:rPr>
                <w:rFonts w:cstheme="minorHAnsi"/>
                <w:b/>
              </w:rPr>
              <w:t xml:space="preserve"> praktyczny</w:t>
            </w:r>
          </w:p>
          <w:p w14:paraId="7C340627" w14:textId="0FA7AEAE" w:rsidR="00B53F9D" w:rsidRPr="008E12F1" w:rsidRDefault="00B53F9D" w:rsidP="0075610C">
            <w:pPr>
              <w:spacing w:after="0"/>
              <w:ind w:left="284"/>
              <w:rPr>
                <w:rFonts w:cstheme="minorHAnsi"/>
                <w:b/>
              </w:rPr>
            </w:pPr>
            <w:r w:rsidRPr="008E12F1">
              <w:rPr>
                <w:rFonts w:cstheme="minorHAnsi"/>
              </w:rPr>
              <w:t>Rok studiów:</w:t>
            </w:r>
            <w:r w:rsidRPr="008E12F1">
              <w:rPr>
                <w:rFonts w:cstheme="minorHAnsi"/>
                <w:b/>
              </w:rPr>
              <w:t xml:space="preserve"> III</w:t>
            </w:r>
          </w:p>
        </w:tc>
      </w:tr>
    </w:tbl>
    <w:p w14:paraId="258C2DC7" w14:textId="77777777" w:rsidR="00B53F9D" w:rsidRPr="008E12F1" w:rsidRDefault="00B53F9D" w:rsidP="00B53F9D">
      <w:pPr>
        <w:rPr>
          <w:rFonts w:cstheme="minorHAnsi"/>
        </w:rPr>
      </w:pPr>
    </w:p>
    <w:p w14:paraId="0DC4E42B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0DCF2230" w14:textId="77777777" w:rsidR="00F85E65" w:rsidRPr="008E12F1" w:rsidRDefault="00F85E65" w:rsidP="00F85E65">
      <w:pPr>
        <w:spacing w:after="160" w:line="259" w:lineRule="auto"/>
        <w:rPr>
          <w:b/>
          <w:sz w:val="28"/>
        </w:rPr>
      </w:pPr>
      <w:r w:rsidRPr="008E12F1">
        <w:rPr>
          <w:b/>
          <w:sz w:val="28"/>
        </w:rPr>
        <w:br w:type="page"/>
      </w:r>
    </w:p>
    <w:p w14:paraId="3576D4E1" w14:textId="70770714" w:rsidR="008E1B31" w:rsidRPr="008E12F1" w:rsidRDefault="00FA1121" w:rsidP="00FA1121">
      <w:pPr>
        <w:jc w:val="right"/>
        <w:rPr>
          <w:rFonts w:cs="Calibri"/>
          <w:b/>
          <w:sz w:val="28"/>
        </w:rPr>
      </w:pPr>
      <w:r w:rsidRPr="008E12F1">
        <w:rPr>
          <w:rFonts w:cs="Calibri"/>
          <w:b/>
          <w:bCs/>
        </w:rPr>
        <w:lastRenderedPageBreak/>
        <w:t>Choroby cywilizacyjne - diagnostyczne wyzwania XXI wieku</w:t>
      </w:r>
    </w:p>
    <w:p w14:paraId="5E5F3F70" w14:textId="48A678D8" w:rsidR="00F85E65" w:rsidRPr="008E12F1" w:rsidRDefault="00F85E65" w:rsidP="00F85E65">
      <w:pPr>
        <w:jc w:val="center"/>
        <w:rPr>
          <w:rFonts w:cs="Calibri"/>
          <w:b/>
          <w:sz w:val="28"/>
        </w:rPr>
      </w:pPr>
      <w:r w:rsidRPr="008E12F1">
        <w:rPr>
          <w:rFonts w:cs="Calibri"/>
          <w:b/>
          <w:sz w:val="28"/>
        </w:rPr>
        <w:t>Karta przedmiotu</w:t>
      </w:r>
    </w:p>
    <w:p w14:paraId="071187C7" w14:textId="77777777" w:rsidR="00F85E65" w:rsidRPr="008E12F1" w:rsidRDefault="00F85E65" w:rsidP="00F85E65">
      <w:pPr>
        <w:jc w:val="center"/>
        <w:rPr>
          <w:rFonts w:cs="Calibri"/>
          <w:b/>
          <w:sz w:val="28"/>
        </w:rPr>
      </w:pPr>
      <w:r w:rsidRPr="008E12F1">
        <w:rPr>
          <w:rFonts w:cs="Calibri"/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8E12F1" w:rsidRPr="008E12F1" w14:paraId="01247798" w14:textId="77777777" w:rsidTr="008E1B31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69299D6" w14:textId="77777777" w:rsidR="00F85E65" w:rsidRPr="008E12F1" w:rsidRDefault="00F85E65" w:rsidP="008E1B3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8E12F1">
              <w:rPr>
                <w:rFonts w:cs="Calibri"/>
                <w:b/>
              </w:rPr>
              <w:t>Informacje ogólne o przedmiocie</w:t>
            </w:r>
          </w:p>
        </w:tc>
      </w:tr>
      <w:tr w:rsidR="008E12F1" w:rsidRPr="008E12F1" w14:paraId="7A55D304" w14:textId="77777777" w:rsidTr="008E1B3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F0CB551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8E12F1">
              <w:rPr>
                <w:rFonts w:cs="Calibri"/>
                <w:b/>
              </w:rPr>
              <w:t>1. Kierunek studiów:</w:t>
            </w:r>
            <w:r w:rsidRPr="008E12F1">
              <w:rPr>
                <w:rFonts w:cs="Calibri"/>
              </w:rPr>
              <w:t xml:space="preserve"> 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594DFFC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8E12F1">
              <w:rPr>
                <w:rFonts w:cs="Calibri"/>
                <w:b/>
              </w:rPr>
              <w:t>2. Poziom kształcenia:</w:t>
            </w:r>
            <w:r w:rsidRPr="008E12F1">
              <w:rPr>
                <w:rFonts w:cs="Calibri"/>
              </w:rPr>
              <w:t xml:space="preserve"> jednolite studia magisterskie</w:t>
            </w:r>
          </w:p>
          <w:p w14:paraId="4B6199CB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8E12F1">
              <w:rPr>
                <w:rFonts w:cs="Calibri"/>
                <w:b/>
              </w:rPr>
              <w:t>3. Forma studiów:</w:t>
            </w:r>
            <w:r w:rsidRPr="008E12F1">
              <w:rPr>
                <w:rFonts w:cs="Calibri"/>
              </w:rPr>
              <w:t xml:space="preserve"> stacjonarne</w:t>
            </w:r>
          </w:p>
        </w:tc>
      </w:tr>
      <w:tr w:rsidR="008E12F1" w:rsidRPr="008E12F1" w14:paraId="3128EBEC" w14:textId="77777777" w:rsidTr="008E1B31">
        <w:tc>
          <w:tcPr>
            <w:tcW w:w="4192" w:type="dxa"/>
            <w:gridSpan w:val="2"/>
          </w:tcPr>
          <w:p w14:paraId="498D2B3A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rFonts w:cs="Calibri"/>
                <w:b/>
              </w:rPr>
            </w:pPr>
            <w:r w:rsidRPr="008E12F1">
              <w:rPr>
                <w:rFonts w:cs="Calibri"/>
                <w:b/>
              </w:rPr>
              <w:t>4. Rok:</w:t>
            </w:r>
            <w:r w:rsidRPr="008E12F1">
              <w:rPr>
                <w:rFonts w:cs="Calibri"/>
              </w:rPr>
              <w:t xml:space="preserve"> III</w:t>
            </w:r>
          </w:p>
        </w:tc>
        <w:tc>
          <w:tcPr>
            <w:tcW w:w="5500" w:type="dxa"/>
            <w:gridSpan w:val="3"/>
          </w:tcPr>
          <w:p w14:paraId="47C023C4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8E12F1">
              <w:rPr>
                <w:rFonts w:cs="Calibri"/>
                <w:b/>
              </w:rPr>
              <w:t xml:space="preserve">5. Semestr: </w:t>
            </w:r>
            <w:r w:rsidRPr="008E12F1">
              <w:rPr>
                <w:rFonts w:cs="Calibri"/>
              </w:rPr>
              <w:t>VI</w:t>
            </w:r>
          </w:p>
        </w:tc>
      </w:tr>
      <w:tr w:rsidR="008E12F1" w:rsidRPr="008E12F1" w14:paraId="46456486" w14:textId="77777777" w:rsidTr="008E1B31">
        <w:tc>
          <w:tcPr>
            <w:tcW w:w="9692" w:type="dxa"/>
            <w:gridSpan w:val="5"/>
          </w:tcPr>
          <w:p w14:paraId="09EF8EC9" w14:textId="0F2E4D68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8E12F1">
              <w:rPr>
                <w:rFonts w:cs="Calibri"/>
                <w:b/>
              </w:rPr>
              <w:t xml:space="preserve">6. Nazwa przedmiotu: </w:t>
            </w:r>
            <w:r w:rsidRPr="008E12F1">
              <w:rPr>
                <w:rFonts w:cs="Calibri"/>
                <w:b/>
                <w:bCs/>
              </w:rPr>
              <w:t xml:space="preserve">Choroby cywilizacyjne - diagnostyczne wyzwania </w:t>
            </w:r>
            <w:r w:rsidR="00FA1121" w:rsidRPr="008E12F1">
              <w:rPr>
                <w:rFonts w:cs="Calibri"/>
                <w:b/>
                <w:bCs/>
              </w:rPr>
              <w:t>XXI</w:t>
            </w:r>
            <w:r w:rsidRPr="008E12F1">
              <w:rPr>
                <w:rFonts w:cs="Calibri"/>
                <w:b/>
                <w:bCs/>
              </w:rPr>
              <w:t xml:space="preserve"> wieku</w:t>
            </w:r>
          </w:p>
        </w:tc>
      </w:tr>
      <w:tr w:rsidR="008E12F1" w:rsidRPr="008E12F1" w14:paraId="5DA66F62" w14:textId="77777777" w:rsidTr="008E1B31">
        <w:tc>
          <w:tcPr>
            <w:tcW w:w="9692" w:type="dxa"/>
            <w:gridSpan w:val="5"/>
          </w:tcPr>
          <w:p w14:paraId="6F2E48A9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8E12F1">
              <w:rPr>
                <w:rFonts w:cs="Calibri"/>
                <w:b/>
              </w:rPr>
              <w:t>7. Status przedmiotu:</w:t>
            </w:r>
            <w:r w:rsidRPr="008E12F1">
              <w:rPr>
                <w:rFonts w:cs="Calibri"/>
              </w:rPr>
              <w:t xml:space="preserve">  fakultatywny</w:t>
            </w:r>
          </w:p>
        </w:tc>
      </w:tr>
      <w:tr w:rsidR="008E12F1" w:rsidRPr="008E12F1" w14:paraId="2C811C8A" w14:textId="77777777" w:rsidTr="008E1B3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550BE355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b/>
                <w:bCs/>
              </w:rPr>
            </w:pPr>
            <w:r w:rsidRPr="008E12F1">
              <w:rPr>
                <w:rFonts w:cs="Calibri"/>
                <w:b/>
              </w:rPr>
              <w:t>8. </w:t>
            </w:r>
            <w:r w:rsidRPr="008E12F1">
              <w:rPr>
                <w:rFonts w:cs="Calibri"/>
                <w:b/>
                <w:bCs/>
              </w:rPr>
              <w:t>Treści programowe przedmiotu i przypisane do nich efekty uczenia się</w:t>
            </w:r>
          </w:p>
          <w:p w14:paraId="441D20D3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</w:rPr>
            </w:pPr>
            <w:r w:rsidRPr="008E12F1">
              <w:rPr>
                <w:rFonts w:cs="Calibri"/>
              </w:rPr>
              <w:t>Przybliżenie aktualnych zagrożeń zdrowotnych wynikających z postępu cywilizacyjnego, wskazanie czynników ryzyka, zasad profilaktyki i diagnostyki wybranych chorób układu sercowo-naczyniowego, oddechowego, pokarmowego i nerwowego.</w:t>
            </w:r>
          </w:p>
        </w:tc>
      </w:tr>
      <w:tr w:rsidR="008E12F1" w:rsidRPr="008E12F1" w14:paraId="3658B07E" w14:textId="77777777" w:rsidTr="008E1B31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7030A476" w14:textId="77777777" w:rsidR="00F85E65" w:rsidRPr="008E12F1" w:rsidRDefault="00F85E65" w:rsidP="008E1B31">
            <w:pPr>
              <w:spacing w:after="0" w:line="240" w:lineRule="auto"/>
              <w:rPr>
                <w:rFonts w:cs="Calibri"/>
              </w:rPr>
            </w:pPr>
            <w:r w:rsidRPr="008E12F1">
              <w:rPr>
                <w:rFonts w:cs="Calibri"/>
                <w:b/>
              </w:rPr>
              <w:t>Efekty uczenia się/odniesienie do efektów uczenia się zawartych w standardach</w:t>
            </w:r>
          </w:p>
          <w:p w14:paraId="152223E7" w14:textId="77777777" w:rsidR="00F85E65" w:rsidRPr="008E12F1" w:rsidRDefault="00F85E65" w:rsidP="008E1B31">
            <w:pPr>
              <w:spacing w:after="0" w:line="240" w:lineRule="auto"/>
              <w:rPr>
                <w:rFonts w:cs="Calibri"/>
              </w:rPr>
            </w:pPr>
            <w:r w:rsidRPr="008E12F1">
              <w:rPr>
                <w:rFonts w:cs="Calibri"/>
              </w:rPr>
              <w:t>w zakresie wiedzy student zna i rozumie: C.W6, C.W7, D.W1, D.W2, E.W1, E.W2, E.W3,</w:t>
            </w:r>
          </w:p>
          <w:p w14:paraId="59C81116" w14:textId="77777777" w:rsidR="00F85E65" w:rsidRPr="008E12F1" w:rsidRDefault="00F85E65" w:rsidP="008E1B31">
            <w:pPr>
              <w:spacing w:after="0" w:line="240" w:lineRule="auto"/>
              <w:rPr>
                <w:rFonts w:cs="Calibri"/>
              </w:rPr>
            </w:pPr>
            <w:r w:rsidRPr="008E12F1">
              <w:rPr>
                <w:rFonts w:cs="Calibri"/>
              </w:rPr>
              <w:t>w zakresie umiejętności student potrafi:  C.U6, C.U7,E.U1, E.U3, E.U7</w:t>
            </w:r>
          </w:p>
          <w:p w14:paraId="6B444D5C" w14:textId="77777777" w:rsidR="00F85E65" w:rsidRPr="008E12F1" w:rsidRDefault="00F85E65" w:rsidP="008E1B31">
            <w:pPr>
              <w:spacing w:after="0" w:line="240" w:lineRule="auto"/>
              <w:rPr>
                <w:rFonts w:cs="Calibri"/>
              </w:rPr>
            </w:pPr>
            <w:r w:rsidRPr="008E12F1">
              <w:rPr>
                <w:rFonts w:cs="Calibri"/>
              </w:rPr>
              <w:t>w zakresie kompetencji społecznych student jest gotów do: 1.3.1, 1.3.4, 1.3.8</w:t>
            </w:r>
          </w:p>
        </w:tc>
      </w:tr>
      <w:tr w:rsidR="008E12F1" w:rsidRPr="008E12F1" w14:paraId="77F8A18B" w14:textId="77777777" w:rsidTr="008E1B31">
        <w:tc>
          <w:tcPr>
            <w:tcW w:w="8688" w:type="dxa"/>
            <w:gridSpan w:val="4"/>
            <w:vAlign w:val="center"/>
          </w:tcPr>
          <w:p w14:paraId="0377A52C" w14:textId="77777777" w:rsidR="00F85E65" w:rsidRPr="008E12F1" w:rsidRDefault="00F85E65" w:rsidP="008E1B31">
            <w:pPr>
              <w:spacing w:after="0" w:line="240" w:lineRule="auto"/>
              <w:rPr>
                <w:rFonts w:cs="Calibri"/>
                <w:b/>
              </w:rPr>
            </w:pPr>
            <w:r w:rsidRPr="008E12F1">
              <w:rPr>
                <w:rFonts w:cs="Calibri"/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200842D5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rFonts w:cs="Calibri"/>
                <w:b/>
              </w:rPr>
            </w:pPr>
            <w:r w:rsidRPr="008E12F1">
              <w:rPr>
                <w:rFonts w:cs="Calibri"/>
                <w:b/>
              </w:rPr>
              <w:t>30</w:t>
            </w:r>
          </w:p>
        </w:tc>
      </w:tr>
      <w:tr w:rsidR="008E12F1" w:rsidRPr="008E12F1" w14:paraId="248E6724" w14:textId="77777777" w:rsidTr="008E1B31">
        <w:tc>
          <w:tcPr>
            <w:tcW w:w="8688" w:type="dxa"/>
            <w:gridSpan w:val="4"/>
            <w:vAlign w:val="center"/>
          </w:tcPr>
          <w:p w14:paraId="185A4C3B" w14:textId="77777777" w:rsidR="00F85E65" w:rsidRPr="008E12F1" w:rsidRDefault="00F85E65" w:rsidP="008E1B31">
            <w:pPr>
              <w:spacing w:after="0" w:line="240" w:lineRule="auto"/>
              <w:rPr>
                <w:rFonts w:cs="Calibri"/>
                <w:b/>
              </w:rPr>
            </w:pPr>
            <w:r w:rsidRPr="008E12F1">
              <w:rPr>
                <w:rFonts w:cs="Calibri"/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5B2B3B4A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rFonts w:cs="Calibri"/>
                <w:b/>
              </w:rPr>
            </w:pPr>
            <w:r w:rsidRPr="008E12F1">
              <w:rPr>
                <w:rFonts w:cs="Calibri"/>
                <w:b/>
              </w:rPr>
              <w:t>2</w:t>
            </w:r>
          </w:p>
        </w:tc>
      </w:tr>
      <w:tr w:rsidR="008E12F1" w:rsidRPr="008E12F1" w14:paraId="538B3D4D" w14:textId="77777777" w:rsidTr="008E1B31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617A114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rFonts w:cs="Calibri"/>
                <w:b/>
              </w:rPr>
            </w:pPr>
            <w:r w:rsidRPr="008E12F1">
              <w:rPr>
                <w:rFonts w:cs="Calibri"/>
                <w:b/>
              </w:rPr>
              <w:t xml:space="preserve">11. Sposoby weryfikacji i oceny efektów uczenia się </w:t>
            </w:r>
          </w:p>
        </w:tc>
      </w:tr>
      <w:tr w:rsidR="008E12F1" w:rsidRPr="008E12F1" w14:paraId="2BA400AE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FBBA64A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</w:rPr>
            </w:pPr>
            <w:r w:rsidRPr="008E12F1">
              <w:rPr>
                <w:rFonts w:cs="Calibri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CE72D43" w14:textId="77777777" w:rsidR="00F85E65" w:rsidRPr="008E12F1" w:rsidRDefault="00F85E65" w:rsidP="008E1B31">
            <w:pPr>
              <w:spacing w:after="0" w:line="240" w:lineRule="auto"/>
              <w:jc w:val="center"/>
              <w:rPr>
                <w:rFonts w:cs="Calibri"/>
              </w:rPr>
            </w:pPr>
            <w:r w:rsidRPr="008E12F1">
              <w:rPr>
                <w:rFonts w:cs="Calibri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BC04F03" w14:textId="77777777" w:rsidR="00F85E65" w:rsidRPr="008E12F1" w:rsidRDefault="00F85E65" w:rsidP="008E1B31">
            <w:pPr>
              <w:spacing w:after="0" w:line="240" w:lineRule="auto"/>
              <w:jc w:val="center"/>
              <w:rPr>
                <w:rFonts w:cs="Calibri"/>
              </w:rPr>
            </w:pPr>
            <w:r w:rsidRPr="008E12F1">
              <w:rPr>
                <w:rFonts w:cs="Calibri"/>
              </w:rPr>
              <w:t>Sposoby oceny*</w:t>
            </w:r>
          </w:p>
        </w:tc>
      </w:tr>
      <w:tr w:rsidR="008E12F1" w:rsidRPr="008E12F1" w14:paraId="69E54967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DBADDD7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</w:rPr>
            </w:pPr>
            <w:r w:rsidRPr="008E12F1">
              <w:rPr>
                <w:rFonts w:cs="Calibri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4DD57A7" w14:textId="77777777" w:rsidR="00F85E65" w:rsidRPr="008E12F1" w:rsidRDefault="00F85E65" w:rsidP="008E1B31">
            <w:pPr>
              <w:spacing w:after="0" w:line="240" w:lineRule="auto"/>
              <w:rPr>
                <w:rFonts w:cs="Calibri"/>
              </w:rPr>
            </w:pPr>
            <w:r w:rsidRPr="008E12F1">
              <w:rPr>
                <w:rFonts w:cs="Calibri"/>
              </w:rPr>
              <w:t>Sprawdzian pisemny – pytania otwarte</w:t>
            </w:r>
          </w:p>
          <w:p w14:paraId="0A784D48" w14:textId="77777777" w:rsidR="00F85E65" w:rsidRPr="008E12F1" w:rsidRDefault="00F85E65" w:rsidP="008E1B31">
            <w:pPr>
              <w:spacing w:after="0" w:line="240" w:lineRule="auto"/>
              <w:rPr>
                <w:rFonts w:cs="Calibri"/>
              </w:rPr>
            </w:pPr>
            <w:r w:rsidRPr="008E12F1">
              <w:rPr>
                <w:rFonts w:cs="Calibri"/>
              </w:rPr>
              <w:t xml:space="preserve">Zaliczenie na ocenę </w:t>
            </w:r>
            <w:r w:rsidRPr="008E12F1">
              <w:rPr>
                <w:rFonts w:cs="Calibri"/>
                <w:noProof/>
              </w:rPr>
              <w:t xml:space="preserve">– </w:t>
            </w:r>
            <w:r w:rsidRPr="008E12F1">
              <w:rPr>
                <w:rFonts w:cs="Calibri"/>
              </w:rPr>
              <w:t>pytania otwarte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4396BB1" w14:textId="77777777" w:rsidR="00F85E65" w:rsidRPr="008E12F1" w:rsidRDefault="00F85E65" w:rsidP="008E1B31">
            <w:pPr>
              <w:spacing w:after="0" w:line="240" w:lineRule="auto"/>
              <w:rPr>
                <w:rFonts w:cs="Calibri"/>
                <w:b/>
                <w:sz w:val="28"/>
                <w:szCs w:val="28"/>
              </w:rPr>
            </w:pPr>
            <w:r w:rsidRPr="008E12F1">
              <w:rPr>
                <w:rFonts w:cs="Calibri"/>
                <w:b/>
                <w:sz w:val="28"/>
                <w:szCs w:val="28"/>
              </w:rPr>
              <w:t>*</w:t>
            </w:r>
          </w:p>
        </w:tc>
      </w:tr>
      <w:tr w:rsidR="008E12F1" w:rsidRPr="008E12F1" w14:paraId="337798A4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C3DE809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rFonts w:cs="Calibri"/>
              </w:rPr>
            </w:pPr>
            <w:r w:rsidRPr="008E12F1">
              <w:rPr>
                <w:rFonts w:cs="Calibri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DFB5F2A" w14:textId="77777777" w:rsidR="00F85E65" w:rsidRPr="008E12F1" w:rsidRDefault="00F85E65" w:rsidP="008E1B31">
            <w:pPr>
              <w:spacing w:after="0" w:line="240" w:lineRule="auto"/>
              <w:rPr>
                <w:rFonts w:cs="Calibri"/>
              </w:rPr>
            </w:pPr>
            <w:r w:rsidRPr="008E12F1">
              <w:rPr>
                <w:rFonts w:cs="Calibri"/>
              </w:rPr>
              <w:t xml:space="preserve">Obserwacja i ocena aktywności na zajęciach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F7E8314" w14:textId="77777777" w:rsidR="00F85E65" w:rsidRPr="008E12F1" w:rsidRDefault="00F85E65" w:rsidP="008E1B31">
            <w:pPr>
              <w:spacing w:after="0" w:line="240" w:lineRule="auto"/>
              <w:rPr>
                <w:rFonts w:cs="Calibri"/>
                <w:b/>
                <w:sz w:val="28"/>
                <w:szCs w:val="28"/>
              </w:rPr>
            </w:pPr>
            <w:r w:rsidRPr="008E12F1">
              <w:rPr>
                <w:rFonts w:cs="Calibri"/>
                <w:b/>
                <w:sz w:val="28"/>
                <w:szCs w:val="28"/>
              </w:rPr>
              <w:t>*</w:t>
            </w:r>
          </w:p>
        </w:tc>
      </w:tr>
      <w:tr w:rsidR="008E12F1" w:rsidRPr="008E12F1" w14:paraId="4DB8D45E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E27A785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rFonts w:cs="Calibri"/>
              </w:rPr>
            </w:pPr>
            <w:r w:rsidRPr="008E12F1">
              <w:rPr>
                <w:rFonts w:cs="Calibri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25247ED" w14:textId="77777777" w:rsidR="00F85E65" w:rsidRPr="008E12F1" w:rsidRDefault="00F85E65" w:rsidP="008E1B31">
            <w:pPr>
              <w:spacing w:after="0" w:line="240" w:lineRule="auto"/>
              <w:rPr>
                <w:rFonts w:cs="Calibri"/>
              </w:rPr>
            </w:pPr>
            <w:r w:rsidRPr="008E12F1">
              <w:rPr>
                <w:rFonts w:cs="Calibri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99E01D3" w14:textId="77777777" w:rsidR="00F85E65" w:rsidRPr="008E12F1" w:rsidRDefault="00F85E65" w:rsidP="008E1B31">
            <w:pPr>
              <w:spacing w:after="0" w:line="240" w:lineRule="auto"/>
              <w:rPr>
                <w:rFonts w:cs="Calibri"/>
                <w:b/>
                <w:sz w:val="28"/>
                <w:szCs w:val="28"/>
              </w:rPr>
            </w:pPr>
            <w:r w:rsidRPr="008E12F1">
              <w:rPr>
                <w:rFonts w:cs="Calibri"/>
                <w:b/>
                <w:sz w:val="28"/>
                <w:szCs w:val="28"/>
              </w:rPr>
              <w:t>*</w:t>
            </w:r>
          </w:p>
        </w:tc>
      </w:tr>
    </w:tbl>
    <w:p w14:paraId="46B7F663" w14:textId="77777777" w:rsidR="00F85E65" w:rsidRPr="008E12F1" w:rsidRDefault="00F85E65" w:rsidP="00F85E65">
      <w:pPr>
        <w:spacing w:after="0" w:line="240" w:lineRule="auto"/>
        <w:rPr>
          <w:rFonts w:cs="Calibri"/>
        </w:rPr>
      </w:pPr>
      <w:r w:rsidRPr="008E12F1">
        <w:rPr>
          <w:rFonts w:cs="Calibri"/>
          <w:b/>
          <w:sz w:val="28"/>
          <w:szCs w:val="28"/>
        </w:rPr>
        <w:t>*</w:t>
      </w:r>
      <w:r w:rsidRPr="008E12F1">
        <w:rPr>
          <w:rFonts w:cs="Calibri"/>
        </w:rPr>
        <w:t xml:space="preserve"> zakłada się, że ocena oznacza na poziomie:</w:t>
      </w:r>
    </w:p>
    <w:p w14:paraId="1A73FE72" w14:textId="77777777" w:rsidR="00F85E65" w:rsidRPr="008E12F1" w:rsidRDefault="00F85E65" w:rsidP="00F85E65">
      <w:pPr>
        <w:spacing w:after="0" w:line="240" w:lineRule="auto"/>
        <w:rPr>
          <w:rFonts w:cs="Calibri"/>
        </w:rPr>
      </w:pPr>
      <w:r w:rsidRPr="008E12F1">
        <w:rPr>
          <w:rFonts w:cs="Calibri"/>
          <w:b/>
        </w:rPr>
        <w:t>Bardzo dobry (5,0)</w:t>
      </w:r>
      <w:r w:rsidRPr="008E12F1">
        <w:rPr>
          <w:rFonts w:cs="Calibri"/>
        </w:rPr>
        <w:t xml:space="preserve"> - zakładane efekty uczenia się zostały osiągnięte i znacznym stopniu przekraczają wymagany poziom</w:t>
      </w:r>
    </w:p>
    <w:p w14:paraId="6EF52404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Ponad dobry (4,5)</w:t>
      </w:r>
      <w:r w:rsidRPr="008E12F1">
        <w:rPr>
          <w:rFonts w:cs="Calibri"/>
        </w:rPr>
        <w:t xml:space="preserve"> - zakładane efekty uczenia się zostały osiągnięte i w niewielkim stopniu przekraczają wymagany poziom</w:t>
      </w:r>
    </w:p>
    <w:p w14:paraId="4D73AE08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Dobry (4,0)</w:t>
      </w:r>
      <w:r w:rsidRPr="008E12F1">
        <w:rPr>
          <w:rFonts w:cs="Calibri"/>
        </w:rPr>
        <w:t xml:space="preserve"> – zakładane efekty uczenia się zostały osiągnięte na wymaganym poziomie</w:t>
      </w:r>
    </w:p>
    <w:p w14:paraId="69E8370E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Dość dobry (3,5)</w:t>
      </w:r>
      <w:r w:rsidRPr="008E12F1">
        <w:rPr>
          <w:rFonts w:cs="Calibri"/>
        </w:rPr>
        <w:t xml:space="preserve"> – zakładane efekty uczenia się zostały osiągnięte na średnim wymaganym poziomie</w:t>
      </w:r>
    </w:p>
    <w:p w14:paraId="0C94FF3D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Dostateczny (3,0)</w:t>
      </w:r>
      <w:r w:rsidRPr="008E12F1">
        <w:rPr>
          <w:rFonts w:cs="Calibri"/>
        </w:rPr>
        <w:t xml:space="preserve"> - zakładane efekty uczenia się zostały osiągnięte na minimalnym wymaganym poziomie</w:t>
      </w:r>
    </w:p>
    <w:p w14:paraId="4B1070E5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Niedostateczny (2,0)</w:t>
      </w:r>
      <w:r w:rsidRPr="008E12F1">
        <w:rPr>
          <w:rFonts w:cs="Calibri"/>
        </w:rPr>
        <w:t xml:space="preserve"> – zakładane efekty uczenia się nie zostały uzyskane.</w:t>
      </w:r>
    </w:p>
    <w:p w14:paraId="1F2A6812" w14:textId="77777777" w:rsidR="00F85E65" w:rsidRPr="008E12F1" w:rsidRDefault="00F85E65" w:rsidP="00F85E65">
      <w:pPr>
        <w:rPr>
          <w:rFonts w:cs="Calibri"/>
        </w:rPr>
      </w:pPr>
    </w:p>
    <w:p w14:paraId="578FEFB1" w14:textId="77777777" w:rsidR="00412F3E" w:rsidRPr="008E12F1" w:rsidRDefault="00412F3E" w:rsidP="00413DAB">
      <w:pPr>
        <w:jc w:val="center"/>
        <w:rPr>
          <w:rFonts w:cs="Calibri"/>
        </w:rPr>
      </w:pPr>
    </w:p>
    <w:p w14:paraId="2882764F" w14:textId="77777777" w:rsidR="00412F3E" w:rsidRPr="008E12F1" w:rsidRDefault="00412F3E" w:rsidP="00413DAB">
      <w:pPr>
        <w:jc w:val="center"/>
        <w:rPr>
          <w:rFonts w:cs="Calibri"/>
        </w:rPr>
      </w:pPr>
    </w:p>
    <w:p w14:paraId="4250E926" w14:textId="77777777" w:rsidR="00412F3E" w:rsidRPr="008E12F1" w:rsidRDefault="00412F3E" w:rsidP="00413DAB">
      <w:pPr>
        <w:jc w:val="center"/>
        <w:rPr>
          <w:rFonts w:cs="Calibri"/>
        </w:rPr>
      </w:pPr>
    </w:p>
    <w:p w14:paraId="53F673CC" w14:textId="77777777" w:rsidR="00412F3E" w:rsidRPr="008E12F1" w:rsidRDefault="00412F3E" w:rsidP="00413DAB">
      <w:pPr>
        <w:jc w:val="center"/>
        <w:rPr>
          <w:rFonts w:cs="Calibri"/>
        </w:rPr>
      </w:pPr>
    </w:p>
    <w:p w14:paraId="18B080E8" w14:textId="77777777" w:rsidR="00412F3E" w:rsidRPr="008E12F1" w:rsidRDefault="00412F3E" w:rsidP="00413DAB">
      <w:pPr>
        <w:jc w:val="center"/>
        <w:rPr>
          <w:rFonts w:cs="Calibri"/>
        </w:rPr>
      </w:pPr>
    </w:p>
    <w:p w14:paraId="53C9181E" w14:textId="77777777" w:rsidR="00FA1121" w:rsidRPr="008E12F1" w:rsidRDefault="00FA1121" w:rsidP="00FA1121">
      <w:pPr>
        <w:spacing w:after="0" w:line="240" w:lineRule="auto"/>
        <w:jc w:val="right"/>
        <w:rPr>
          <w:rFonts w:cstheme="minorHAnsi"/>
          <w:b/>
          <w:bCs/>
        </w:rPr>
      </w:pPr>
      <w:r w:rsidRPr="008E12F1">
        <w:rPr>
          <w:rFonts w:cstheme="minorHAnsi"/>
          <w:b/>
          <w:bCs/>
        </w:rPr>
        <w:lastRenderedPageBreak/>
        <w:t xml:space="preserve">Entomologia i </w:t>
      </w:r>
      <w:proofErr w:type="spellStart"/>
      <w:r w:rsidRPr="008E12F1">
        <w:rPr>
          <w:rFonts w:cstheme="minorHAnsi"/>
          <w:b/>
          <w:bCs/>
        </w:rPr>
        <w:t>akarologia</w:t>
      </w:r>
      <w:proofErr w:type="spellEnd"/>
      <w:r w:rsidRPr="008E12F1">
        <w:rPr>
          <w:rFonts w:cstheme="minorHAnsi"/>
          <w:b/>
          <w:bCs/>
        </w:rPr>
        <w:t xml:space="preserve"> sądowa. </w:t>
      </w:r>
    </w:p>
    <w:p w14:paraId="44A0A93B" w14:textId="585BC608" w:rsidR="008E1B31" w:rsidRPr="008E12F1" w:rsidRDefault="00FA1121" w:rsidP="00FA1121">
      <w:pPr>
        <w:spacing w:after="0" w:line="240" w:lineRule="auto"/>
        <w:jc w:val="right"/>
        <w:rPr>
          <w:rFonts w:cstheme="minorHAnsi"/>
          <w:b/>
        </w:rPr>
      </w:pPr>
      <w:r w:rsidRPr="008E12F1">
        <w:rPr>
          <w:rFonts w:cstheme="minorHAnsi"/>
          <w:b/>
          <w:bCs/>
        </w:rPr>
        <w:t>Metody analityczne stosowane w kryminalistyce.</w:t>
      </w:r>
    </w:p>
    <w:p w14:paraId="1A52A4CE" w14:textId="2AD1907C" w:rsidR="00F85E65" w:rsidRPr="008E12F1" w:rsidRDefault="00F85E65" w:rsidP="00FA1121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8E12F1">
        <w:rPr>
          <w:rFonts w:cstheme="minorHAnsi"/>
          <w:b/>
          <w:sz w:val="28"/>
          <w:szCs w:val="28"/>
        </w:rPr>
        <w:t>Karta przedmiotu</w:t>
      </w:r>
    </w:p>
    <w:p w14:paraId="6F893811" w14:textId="77777777" w:rsidR="00F85E65" w:rsidRPr="008E12F1" w:rsidRDefault="00F85E65" w:rsidP="00FA1121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8E12F1">
        <w:rPr>
          <w:rFonts w:cstheme="minorHAnsi"/>
          <w:b/>
          <w:sz w:val="28"/>
          <w:szCs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8E12F1" w:rsidRPr="008E12F1" w14:paraId="66ACB9D9" w14:textId="77777777" w:rsidTr="008E1B31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E38DE15" w14:textId="77777777" w:rsidR="00F85E65" w:rsidRPr="008E12F1" w:rsidRDefault="00F85E65" w:rsidP="008E1B31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8E12F1">
              <w:rPr>
                <w:rFonts w:cstheme="minorHAnsi"/>
                <w:b/>
              </w:rPr>
              <w:t>Informacje ogólne o przedmiocie</w:t>
            </w:r>
          </w:p>
        </w:tc>
      </w:tr>
      <w:tr w:rsidR="008E12F1" w:rsidRPr="008E12F1" w14:paraId="230BD23D" w14:textId="77777777" w:rsidTr="008E1B3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629B2B" w14:textId="62892183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E12F1">
              <w:rPr>
                <w:rFonts w:asciiTheme="minorHAnsi" w:hAnsiTheme="minorHAnsi" w:cstheme="minorHAnsi"/>
                <w:b/>
              </w:rPr>
              <w:t>1. Kierunek studiów:</w:t>
            </w:r>
            <w:r w:rsidR="008E1B31" w:rsidRPr="008E12F1">
              <w:rPr>
                <w:rFonts w:asciiTheme="minorHAnsi" w:hAnsiTheme="minorHAnsi" w:cstheme="minorHAnsi"/>
                <w:b/>
              </w:rPr>
              <w:t xml:space="preserve"> </w:t>
            </w:r>
            <w:r w:rsidRPr="008E12F1">
              <w:rPr>
                <w:rFonts w:asciiTheme="minorHAnsi" w:hAnsiTheme="minorHAnsi" w:cstheme="minorHAnsi"/>
              </w:rPr>
              <w:t>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60E77239" w14:textId="172FF173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E12F1">
              <w:rPr>
                <w:rFonts w:asciiTheme="minorHAnsi" w:hAnsiTheme="minorHAnsi" w:cstheme="minorHAnsi"/>
                <w:b/>
              </w:rPr>
              <w:t>2. Poziom kształcenia:</w:t>
            </w:r>
            <w:r w:rsidR="00FA1121" w:rsidRPr="008E12F1">
              <w:rPr>
                <w:rFonts w:asciiTheme="minorHAnsi" w:hAnsiTheme="minorHAnsi" w:cstheme="minorHAnsi"/>
                <w:b/>
              </w:rPr>
              <w:t xml:space="preserve"> </w:t>
            </w:r>
            <w:r w:rsidRPr="008E12F1">
              <w:rPr>
                <w:rFonts w:asciiTheme="minorHAnsi" w:hAnsiTheme="minorHAnsi" w:cstheme="minorHAnsi"/>
              </w:rPr>
              <w:t>jednolite studia magisterskie</w:t>
            </w:r>
          </w:p>
          <w:p w14:paraId="2A15D7FD" w14:textId="4EA87F4B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E12F1">
              <w:rPr>
                <w:rFonts w:asciiTheme="minorHAnsi" w:hAnsiTheme="minorHAnsi" w:cstheme="minorHAnsi"/>
                <w:b/>
              </w:rPr>
              <w:t>3. Forma studiów:</w:t>
            </w:r>
            <w:r w:rsidR="00FA1121" w:rsidRPr="008E12F1">
              <w:rPr>
                <w:rFonts w:asciiTheme="minorHAnsi" w:hAnsiTheme="minorHAnsi" w:cstheme="minorHAnsi"/>
                <w:b/>
              </w:rPr>
              <w:t xml:space="preserve"> </w:t>
            </w:r>
            <w:r w:rsidRPr="008E12F1">
              <w:rPr>
                <w:rFonts w:asciiTheme="minorHAnsi" w:hAnsiTheme="minorHAnsi" w:cstheme="minorHAnsi"/>
              </w:rPr>
              <w:t>stacjonarne</w:t>
            </w:r>
          </w:p>
        </w:tc>
      </w:tr>
      <w:tr w:rsidR="008E12F1" w:rsidRPr="008E12F1" w14:paraId="3CE6437D" w14:textId="77777777" w:rsidTr="008E1B31">
        <w:tc>
          <w:tcPr>
            <w:tcW w:w="4192" w:type="dxa"/>
            <w:gridSpan w:val="2"/>
          </w:tcPr>
          <w:p w14:paraId="178D3306" w14:textId="6EAA5961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8E12F1">
              <w:rPr>
                <w:rFonts w:asciiTheme="minorHAnsi" w:hAnsiTheme="minorHAnsi" w:cstheme="minorHAnsi"/>
                <w:b/>
              </w:rPr>
              <w:t>4. Rok:</w:t>
            </w:r>
            <w:r w:rsidR="008E1B31" w:rsidRPr="008E12F1">
              <w:rPr>
                <w:rFonts w:asciiTheme="minorHAnsi" w:hAnsiTheme="minorHAnsi" w:cstheme="minorHAnsi"/>
                <w:b/>
              </w:rPr>
              <w:t xml:space="preserve"> </w:t>
            </w:r>
            <w:r w:rsidRPr="008E12F1">
              <w:rPr>
                <w:rFonts w:asciiTheme="minorHAnsi" w:hAnsiTheme="minorHAnsi" w:cstheme="minorHAnsi"/>
                <w:b/>
              </w:rPr>
              <w:t>III</w:t>
            </w:r>
          </w:p>
        </w:tc>
        <w:tc>
          <w:tcPr>
            <w:tcW w:w="5500" w:type="dxa"/>
            <w:gridSpan w:val="3"/>
          </w:tcPr>
          <w:p w14:paraId="1EEB1DE3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8E12F1">
              <w:rPr>
                <w:rFonts w:asciiTheme="minorHAnsi" w:hAnsiTheme="minorHAnsi" w:cstheme="minorHAnsi"/>
                <w:b/>
              </w:rPr>
              <w:t>5. Semestr: VI</w:t>
            </w:r>
          </w:p>
        </w:tc>
      </w:tr>
      <w:tr w:rsidR="008E12F1" w:rsidRPr="008E12F1" w14:paraId="72B88760" w14:textId="77777777" w:rsidTr="008E1B31">
        <w:tc>
          <w:tcPr>
            <w:tcW w:w="9692" w:type="dxa"/>
            <w:gridSpan w:val="5"/>
          </w:tcPr>
          <w:p w14:paraId="68B7EAD3" w14:textId="7EAAB836" w:rsidR="00F85E65" w:rsidRPr="008E12F1" w:rsidRDefault="00F85E65" w:rsidP="00FA1121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8E12F1">
              <w:rPr>
                <w:rFonts w:cstheme="minorHAnsi"/>
                <w:b/>
              </w:rPr>
              <w:t>6. Nazwa przedmiotu:</w:t>
            </w:r>
            <w:r w:rsidR="008E1B31" w:rsidRPr="008E12F1">
              <w:rPr>
                <w:rFonts w:cstheme="minorHAnsi"/>
                <w:b/>
              </w:rPr>
              <w:t xml:space="preserve"> </w:t>
            </w:r>
            <w:r w:rsidRPr="008E12F1">
              <w:rPr>
                <w:rFonts w:cstheme="minorHAnsi"/>
                <w:b/>
                <w:bCs/>
              </w:rPr>
              <w:t xml:space="preserve">Entomologia i </w:t>
            </w:r>
            <w:proofErr w:type="spellStart"/>
            <w:r w:rsidRPr="008E12F1">
              <w:rPr>
                <w:rFonts w:cstheme="minorHAnsi"/>
                <w:b/>
                <w:bCs/>
              </w:rPr>
              <w:t>akarologia</w:t>
            </w:r>
            <w:proofErr w:type="spellEnd"/>
            <w:r w:rsidRPr="008E12F1">
              <w:rPr>
                <w:rFonts w:cstheme="minorHAnsi"/>
                <w:b/>
                <w:bCs/>
              </w:rPr>
              <w:t xml:space="preserve"> sądowa. Metody analityczne stosowane w kryminalistyce.</w:t>
            </w:r>
          </w:p>
        </w:tc>
      </w:tr>
      <w:tr w:rsidR="008E12F1" w:rsidRPr="008E12F1" w14:paraId="0C6CE527" w14:textId="77777777" w:rsidTr="008E1B31">
        <w:tc>
          <w:tcPr>
            <w:tcW w:w="9692" w:type="dxa"/>
            <w:gridSpan w:val="5"/>
          </w:tcPr>
          <w:p w14:paraId="2C2E6F34" w14:textId="182046C8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E12F1">
              <w:rPr>
                <w:rFonts w:asciiTheme="minorHAnsi" w:hAnsiTheme="minorHAnsi" w:cstheme="minorHAnsi"/>
                <w:b/>
              </w:rPr>
              <w:t>7. Status przedmiotu:</w:t>
            </w:r>
            <w:r w:rsidR="008E1B31" w:rsidRPr="008E12F1">
              <w:rPr>
                <w:rFonts w:asciiTheme="minorHAnsi" w:hAnsiTheme="minorHAnsi" w:cstheme="minorHAnsi"/>
                <w:b/>
              </w:rPr>
              <w:t xml:space="preserve"> </w:t>
            </w:r>
            <w:r w:rsidRPr="008E12F1">
              <w:rPr>
                <w:rFonts w:asciiTheme="minorHAnsi" w:hAnsiTheme="minorHAnsi" w:cstheme="minorHAnsi"/>
              </w:rPr>
              <w:t>fakultatywny</w:t>
            </w:r>
          </w:p>
        </w:tc>
      </w:tr>
      <w:tr w:rsidR="007644D2" w:rsidRPr="008E12F1" w14:paraId="319688D1" w14:textId="77777777" w:rsidTr="008E1B3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489FB2AE" w14:textId="37A936BF" w:rsidR="007644D2" w:rsidRPr="008E12F1" w:rsidRDefault="007644D2" w:rsidP="007644D2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7644D2" w:rsidRPr="008E12F1" w14:paraId="50661473" w14:textId="77777777" w:rsidTr="008E1B31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17455FAA" w14:textId="5B73C79C" w:rsidR="00AC15A9" w:rsidRDefault="007644D2" w:rsidP="007644D2">
            <w:p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Zapoznanie z najważniejszymi grupami i gatunkami owadów, roztoczy i innych stawonogów wykorzystywanych w medycynie sądowej. Przekazanie wiedzy w zakresie metodyki badań w miejscu popełnienia zbrodni i badań autopsyjnych. Sposoby określania miejsca i czasu popełnienia zbrodni, aktywności denata przed popełnieniem morderstwa oraz relokacji zwłok na podstawie danych entomologicznych i akarologicznych.  Metodyka zbioru materiału badawczego w miejscu popełnienia zbrodni, oględziny wstępne, protokoły, dokumentacja badań, metodyka zbioru materiału podczas autopsji. Metodyka badań podstawowych prowadzonych w entomologii i </w:t>
            </w:r>
            <w:proofErr w:type="spellStart"/>
            <w:r>
              <w:rPr>
                <w:rFonts w:cs="Arial"/>
              </w:rPr>
              <w:t>akarologii</w:t>
            </w:r>
            <w:proofErr w:type="spellEnd"/>
            <w:r>
              <w:rPr>
                <w:rFonts w:cs="Arial"/>
              </w:rPr>
              <w:t xml:space="preserve"> sądowej, z zastosowaniem metod biologii molekularnej, badania z zakresu genetyki populacyjnej, morfologii, badania biologii taksonów w środowisku naturalnym, analiza dyspersji owadów i roztoczy, analiza </w:t>
            </w:r>
            <w:proofErr w:type="spellStart"/>
            <w:r>
              <w:rPr>
                <w:rFonts w:cs="Arial"/>
              </w:rPr>
              <w:t>forezy</w:t>
            </w:r>
            <w:proofErr w:type="spellEnd"/>
            <w:r>
              <w:rPr>
                <w:rFonts w:cs="Arial"/>
              </w:rPr>
              <w:t xml:space="preserve"> na specyficznych </w:t>
            </w:r>
            <w:proofErr w:type="spellStart"/>
            <w:r>
              <w:rPr>
                <w:rFonts w:cs="Arial"/>
              </w:rPr>
              <w:t>forentach</w:t>
            </w:r>
            <w:proofErr w:type="spellEnd"/>
            <w:r>
              <w:rPr>
                <w:rFonts w:cs="Arial"/>
              </w:rPr>
              <w:t xml:space="preserve"> i migracji w różnych środowiskach.</w:t>
            </w:r>
          </w:p>
          <w:p w14:paraId="3FFDC1DA" w14:textId="77777777" w:rsidR="007644D2" w:rsidRDefault="007644D2" w:rsidP="007644D2">
            <w:pPr>
              <w:spacing w:after="0" w:line="240" w:lineRule="auto"/>
              <w:rPr>
                <w:rFonts w:cs="Times New Roman"/>
              </w:rPr>
            </w:pPr>
            <w:r>
              <w:rPr>
                <w:b/>
              </w:rPr>
              <w:t>Efekty uczenia się/odniesienie do efektów uczenia się zawartych w standardach</w:t>
            </w:r>
          </w:p>
          <w:p w14:paraId="0502AC9A" w14:textId="77777777" w:rsidR="007644D2" w:rsidRDefault="007644D2" w:rsidP="007644D2">
            <w:pPr>
              <w:spacing w:after="0" w:line="240" w:lineRule="auto"/>
            </w:pPr>
            <w:r>
              <w:t>w zakresie wiedzy student zna i rozumie: F.W6., F.W7., F.W8., F.W15., F.W16.</w:t>
            </w:r>
          </w:p>
          <w:p w14:paraId="52A452B5" w14:textId="77777777" w:rsidR="007644D2" w:rsidRDefault="007644D2" w:rsidP="007644D2">
            <w:pPr>
              <w:spacing w:after="0" w:line="240" w:lineRule="auto"/>
            </w:pPr>
            <w:r>
              <w:t>w zakresie umiejętności student potrafi: F.U2., F.U3., F.U4., F.U12., F.U16.</w:t>
            </w:r>
          </w:p>
          <w:p w14:paraId="5DE90B5F" w14:textId="0505BD87" w:rsidR="007644D2" w:rsidRPr="008E12F1" w:rsidRDefault="007644D2" w:rsidP="007644D2">
            <w:pPr>
              <w:spacing w:after="0"/>
              <w:jc w:val="both"/>
              <w:rPr>
                <w:rFonts w:cstheme="minorHAnsi"/>
                <w:sz w:val="21"/>
                <w:szCs w:val="21"/>
              </w:rPr>
            </w:pPr>
            <w:r>
              <w:t>w zakresie kompetencji społecznych student jest gotów do: 1.3.6., 1.3.7., 1.3.8.</w:t>
            </w:r>
          </w:p>
        </w:tc>
      </w:tr>
      <w:tr w:rsidR="008E12F1" w:rsidRPr="008E12F1" w14:paraId="52743400" w14:textId="77777777" w:rsidTr="008E1B31">
        <w:tc>
          <w:tcPr>
            <w:tcW w:w="8688" w:type="dxa"/>
            <w:gridSpan w:val="4"/>
            <w:vAlign w:val="center"/>
          </w:tcPr>
          <w:p w14:paraId="772B70EB" w14:textId="77777777" w:rsidR="00F85E65" w:rsidRPr="008E12F1" w:rsidRDefault="00F85E65" w:rsidP="008E1B31">
            <w:pPr>
              <w:spacing w:after="0" w:line="240" w:lineRule="auto"/>
              <w:rPr>
                <w:rFonts w:cstheme="minorHAnsi"/>
                <w:b/>
              </w:rPr>
            </w:pPr>
            <w:r w:rsidRPr="008E12F1">
              <w:rPr>
                <w:rFonts w:cstheme="minorHAnsi"/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5897CBD9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rFonts w:cstheme="minorHAnsi"/>
                <w:b/>
              </w:rPr>
            </w:pPr>
            <w:r w:rsidRPr="008E12F1">
              <w:rPr>
                <w:rFonts w:cstheme="minorHAnsi"/>
                <w:b/>
              </w:rPr>
              <w:t>30</w:t>
            </w:r>
          </w:p>
        </w:tc>
      </w:tr>
      <w:tr w:rsidR="008E12F1" w:rsidRPr="008E12F1" w14:paraId="05398C63" w14:textId="77777777" w:rsidTr="008E1B31">
        <w:tc>
          <w:tcPr>
            <w:tcW w:w="8688" w:type="dxa"/>
            <w:gridSpan w:val="4"/>
            <w:vAlign w:val="center"/>
          </w:tcPr>
          <w:p w14:paraId="4EFBBA9E" w14:textId="77777777" w:rsidR="00F85E65" w:rsidRPr="008E12F1" w:rsidRDefault="00F85E65" w:rsidP="008E1B31">
            <w:pPr>
              <w:spacing w:after="0" w:line="240" w:lineRule="auto"/>
              <w:rPr>
                <w:rFonts w:cstheme="minorHAnsi"/>
                <w:b/>
              </w:rPr>
            </w:pPr>
            <w:r w:rsidRPr="008E12F1">
              <w:rPr>
                <w:rFonts w:cstheme="minorHAnsi"/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2A331857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rFonts w:cstheme="minorHAnsi"/>
                <w:b/>
              </w:rPr>
            </w:pPr>
            <w:r w:rsidRPr="008E12F1">
              <w:rPr>
                <w:rFonts w:cstheme="minorHAnsi"/>
                <w:b/>
              </w:rPr>
              <w:t>2</w:t>
            </w:r>
          </w:p>
        </w:tc>
      </w:tr>
      <w:tr w:rsidR="008E12F1" w:rsidRPr="008E12F1" w14:paraId="16979F5C" w14:textId="77777777" w:rsidTr="008E1B31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BCB7015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8E12F1">
              <w:rPr>
                <w:rFonts w:asciiTheme="minorHAnsi" w:hAnsiTheme="minorHAnsi" w:cstheme="minorHAnsi"/>
                <w:b/>
              </w:rPr>
              <w:t xml:space="preserve">11. Sposoby weryfikacji i oceny efektów uczenia się </w:t>
            </w:r>
          </w:p>
        </w:tc>
      </w:tr>
      <w:tr w:rsidR="008E12F1" w:rsidRPr="008E12F1" w14:paraId="73AEF754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1C95C12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8E12F1">
              <w:rPr>
                <w:rFonts w:asciiTheme="minorHAnsi" w:hAnsiTheme="minorHAnsi" w:cstheme="minorHAnsi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4DDFB9A" w14:textId="77777777" w:rsidR="00F85E65" w:rsidRPr="008E12F1" w:rsidRDefault="00F85E65" w:rsidP="008E1B31">
            <w:pPr>
              <w:spacing w:after="0" w:line="240" w:lineRule="auto"/>
              <w:jc w:val="center"/>
              <w:rPr>
                <w:rFonts w:cstheme="minorHAnsi"/>
              </w:rPr>
            </w:pPr>
            <w:r w:rsidRPr="008E12F1">
              <w:rPr>
                <w:rFonts w:cstheme="minorHAnsi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30A0D59" w14:textId="77777777" w:rsidR="00F85E65" w:rsidRPr="008E12F1" w:rsidRDefault="00F85E65" w:rsidP="008E1B31">
            <w:pPr>
              <w:spacing w:after="0" w:line="240" w:lineRule="auto"/>
              <w:jc w:val="center"/>
              <w:rPr>
                <w:rFonts w:cstheme="minorHAnsi"/>
              </w:rPr>
            </w:pPr>
            <w:r w:rsidRPr="008E12F1">
              <w:rPr>
                <w:rFonts w:cstheme="minorHAnsi"/>
              </w:rPr>
              <w:t>Sposoby oceny*</w:t>
            </w:r>
          </w:p>
        </w:tc>
      </w:tr>
      <w:tr w:rsidR="008E12F1" w:rsidRPr="008E12F1" w14:paraId="2076CA41" w14:textId="77777777" w:rsidTr="008E1B31">
        <w:tc>
          <w:tcPr>
            <w:tcW w:w="2943" w:type="dxa"/>
            <w:tcBorders>
              <w:top w:val="single" w:sz="4" w:space="0" w:color="auto"/>
            </w:tcBorders>
          </w:tcPr>
          <w:p w14:paraId="1A535637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E12F1">
              <w:rPr>
                <w:rFonts w:asciiTheme="minorHAnsi" w:hAnsiTheme="minorHAnsi" w:cstheme="minorHAnsi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A1F49D6" w14:textId="77777777" w:rsidR="00F85E65" w:rsidRPr="008E12F1" w:rsidRDefault="00F85E65" w:rsidP="008E1B31">
            <w:pPr>
              <w:spacing w:line="240" w:lineRule="auto"/>
              <w:rPr>
                <w:rFonts w:cstheme="minorHAnsi"/>
              </w:rPr>
            </w:pPr>
            <w:r w:rsidRPr="008E12F1">
              <w:rPr>
                <w:rFonts w:cstheme="minorHAnsi"/>
              </w:rPr>
              <w:t>Sprawdzian pisemny z zadaniami otwartymi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</w:tcPr>
          <w:p w14:paraId="6D603FA7" w14:textId="77777777" w:rsidR="00F85E65" w:rsidRPr="008E12F1" w:rsidRDefault="00F85E65" w:rsidP="008E1B31">
            <w:pPr>
              <w:spacing w:line="240" w:lineRule="auto"/>
              <w:rPr>
                <w:rFonts w:cstheme="minorHAnsi"/>
              </w:rPr>
            </w:pPr>
            <w:r w:rsidRPr="008E12F1">
              <w:rPr>
                <w:rFonts w:cstheme="minorHAnsi"/>
                <w:b/>
              </w:rPr>
              <w:t>*</w:t>
            </w:r>
          </w:p>
        </w:tc>
      </w:tr>
      <w:tr w:rsidR="008E12F1" w:rsidRPr="008E12F1" w14:paraId="01D2C94F" w14:textId="77777777" w:rsidTr="008E1B31">
        <w:tc>
          <w:tcPr>
            <w:tcW w:w="2943" w:type="dxa"/>
            <w:tcBorders>
              <w:top w:val="single" w:sz="4" w:space="0" w:color="auto"/>
            </w:tcBorders>
          </w:tcPr>
          <w:p w14:paraId="0839D856" w14:textId="77777777" w:rsidR="00F85E65" w:rsidRPr="008E12F1" w:rsidRDefault="00F85E65" w:rsidP="008E1B31">
            <w:pPr>
              <w:spacing w:after="0" w:line="240" w:lineRule="auto"/>
              <w:ind w:left="57"/>
              <w:rPr>
                <w:rFonts w:cstheme="minorHAnsi"/>
              </w:rPr>
            </w:pPr>
            <w:r w:rsidRPr="008E12F1">
              <w:rPr>
                <w:rFonts w:cstheme="minorHAnsi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E2D21FA" w14:textId="77777777" w:rsidR="00F85E65" w:rsidRPr="008E12F1" w:rsidRDefault="00F85E65" w:rsidP="008E1B31">
            <w:pPr>
              <w:spacing w:after="0" w:line="240" w:lineRule="auto"/>
              <w:rPr>
                <w:rFonts w:cstheme="minorHAnsi"/>
              </w:rPr>
            </w:pPr>
            <w:r w:rsidRPr="008E12F1">
              <w:rPr>
                <w:rFonts w:cstheme="minorHAnsi"/>
              </w:rPr>
              <w:t>Przygotowanie prezentacji multimedialnej.</w:t>
            </w:r>
          </w:p>
          <w:p w14:paraId="147D3948" w14:textId="77777777" w:rsidR="00F85E65" w:rsidRPr="008E12F1" w:rsidRDefault="00F85E65" w:rsidP="008E1B31">
            <w:pPr>
              <w:spacing w:after="0" w:line="240" w:lineRule="auto"/>
              <w:rPr>
                <w:rFonts w:cstheme="minorHAnsi"/>
              </w:rPr>
            </w:pPr>
            <w:r w:rsidRPr="008E12F1">
              <w:rPr>
                <w:rFonts w:cstheme="minorHAnsi"/>
              </w:rPr>
              <w:t>Zebranie materiału w terenie i przygotowanie preparatów do analiz sadowych.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</w:tcPr>
          <w:p w14:paraId="230B413F" w14:textId="77777777" w:rsidR="00F85E65" w:rsidRPr="008E12F1" w:rsidRDefault="00F85E65" w:rsidP="008E1B31">
            <w:pPr>
              <w:spacing w:after="0" w:line="240" w:lineRule="auto"/>
              <w:rPr>
                <w:rFonts w:cstheme="minorHAnsi"/>
              </w:rPr>
            </w:pPr>
            <w:r w:rsidRPr="008E12F1">
              <w:rPr>
                <w:rFonts w:cstheme="minorHAnsi"/>
                <w:b/>
              </w:rPr>
              <w:t>*</w:t>
            </w:r>
          </w:p>
        </w:tc>
      </w:tr>
      <w:tr w:rsidR="008E12F1" w:rsidRPr="008E12F1" w14:paraId="3D5C3C09" w14:textId="77777777" w:rsidTr="008E1B31">
        <w:trPr>
          <w:trHeight w:val="529"/>
        </w:trPr>
        <w:tc>
          <w:tcPr>
            <w:tcW w:w="2943" w:type="dxa"/>
            <w:tcBorders>
              <w:top w:val="single" w:sz="4" w:space="0" w:color="auto"/>
            </w:tcBorders>
          </w:tcPr>
          <w:p w14:paraId="0E8190C0" w14:textId="77777777" w:rsidR="00F85E65" w:rsidRPr="008E12F1" w:rsidRDefault="00F85E65" w:rsidP="008E1B31">
            <w:pPr>
              <w:spacing w:after="0" w:line="240" w:lineRule="auto"/>
              <w:ind w:left="57"/>
              <w:rPr>
                <w:rFonts w:cstheme="minorHAnsi"/>
              </w:rPr>
            </w:pPr>
            <w:r w:rsidRPr="008E12F1">
              <w:rPr>
                <w:rFonts w:cstheme="minorHAnsi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B9AE04F" w14:textId="77777777" w:rsidR="00F85E65" w:rsidRPr="008E12F1" w:rsidRDefault="00F85E65" w:rsidP="008E1B31">
            <w:pPr>
              <w:spacing w:after="0" w:line="240" w:lineRule="auto"/>
              <w:rPr>
                <w:rFonts w:cstheme="minorHAnsi"/>
              </w:rPr>
            </w:pPr>
            <w:r w:rsidRPr="008E12F1">
              <w:rPr>
                <w:rFonts w:cstheme="minorHAnsi"/>
              </w:rPr>
              <w:t>Rozpoznawanie stawonogów w otoczeniu człowieka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</w:tcPr>
          <w:p w14:paraId="1F9BF6EA" w14:textId="77777777" w:rsidR="00F85E65" w:rsidRPr="008E12F1" w:rsidRDefault="00F85E65" w:rsidP="008E1B31">
            <w:pPr>
              <w:spacing w:after="0" w:line="240" w:lineRule="auto"/>
              <w:rPr>
                <w:rFonts w:cstheme="minorHAnsi"/>
              </w:rPr>
            </w:pPr>
            <w:r w:rsidRPr="008E12F1">
              <w:rPr>
                <w:rFonts w:cstheme="minorHAnsi"/>
                <w:b/>
              </w:rPr>
              <w:t>*</w:t>
            </w:r>
          </w:p>
        </w:tc>
      </w:tr>
    </w:tbl>
    <w:p w14:paraId="1677F49F" w14:textId="77777777" w:rsidR="00F85E65" w:rsidRPr="008E12F1" w:rsidRDefault="00F85E65" w:rsidP="00F85E65">
      <w:pPr>
        <w:rPr>
          <w:rFonts w:cstheme="minorHAnsi"/>
        </w:rPr>
      </w:pPr>
      <w:r w:rsidRPr="008E12F1">
        <w:rPr>
          <w:rFonts w:cstheme="minorHAnsi"/>
          <w:b/>
        </w:rPr>
        <w:t>*</w:t>
      </w:r>
      <w:r w:rsidRPr="008E12F1">
        <w:rPr>
          <w:rFonts w:cstheme="minorHAnsi"/>
        </w:rPr>
        <w:t xml:space="preserve"> zakłada się, że ocena oznacza na poziomie:</w:t>
      </w:r>
    </w:p>
    <w:p w14:paraId="12F038F4" w14:textId="77777777" w:rsidR="00F85E65" w:rsidRPr="008E12F1" w:rsidRDefault="00F85E65" w:rsidP="00F85E65">
      <w:pPr>
        <w:spacing w:after="0" w:line="260" w:lineRule="atLeast"/>
        <w:rPr>
          <w:rFonts w:cstheme="minorHAnsi"/>
          <w:sz w:val="21"/>
          <w:szCs w:val="21"/>
        </w:rPr>
      </w:pPr>
      <w:r w:rsidRPr="008E12F1">
        <w:rPr>
          <w:rFonts w:cstheme="minorHAnsi"/>
          <w:b/>
          <w:sz w:val="21"/>
          <w:szCs w:val="21"/>
        </w:rPr>
        <w:t>Bardzo dobry (5,0)</w:t>
      </w:r>
      <w:r w:rsidRPr="008E12F1">
        <w:rPr>
          <w:rFonts w:cstheme="minorHAnsi"/>
          <w:sz w:val="21"/>
          <w:szCs w:val="21"/>
        </w:rPr>
        <w:t xml:space="preserve"> - zakładane efekty uczenia się zostały osiągnięte i znacznym stopniu przekraczają wymagany poziom</w:t>
      </w:r>
    </w:p>
    <w:p w14:paraId="24C59D2B" w14:textId="77777777" w:rsidR="00F85E65" w:rsidRPr="008E12F1" w:rsidRDefault="00F85E65" w:rsidP="00F85E65">
      <w:pPr>
        <w:spacing w:after="0" w:line="260" w:lineRule="atLeast"/>
        <w:rPr>
          <w:rFonts w:cstheme="minorHAnsi"/>
          <w:sz w:val="21"/>
          <w:szCs w:val="21"/>
        </w:rPr>
      </w:pPr>
      <w:r w:rsidRPr="008E12F1">
        <w:rPr>
          <w:rFonts w:cstheme="minorHAnsi"/>
          <w:b/>
          <w:sz w:val="21"/>
          <w:szCs w:val="21"/>
        </w:rPr>
        <w:t>Ponad dobry (4,5)</w:t>
      </w:r>
      <w:r w:rsidRPr="008E12F1">
        <w:rPr>
          <w:rFonts w:cstheme="minorHAnsi"/>
          <w:sz w:val="21"/>
          <w:szCs w:val="21"/>
        </w:rPr>
        <w:t xml:space="preserve"> - zakładane efekty uczenia się zostały osiągnięte i w niewielkim stopniu przekraczają wymagany poziom</w:t>
      </w:r>
    </w:p>
    <w:p w14:paraId="4C2B3AC2" w14:textId="77777777" w:rsidR="00F85E65" w:rsidRPr="008E12F1" w:rsidRDefault="00F85E65" w:rsidP="00F85E65">
      <w:pPr>
        <w:spacing w:after="0" w:line="260" w:lineRule="atLeast"/>
        <w:rPr>
          <w:rFonts w:cstheme="minorHAnsi"/>
          <w:sz w:val="21"/>
          <w:szCs w:val="21"/>
        </w:rPr>
      </w:pPr>
      <w:r w:rsidRPr="008E12F1">
        <w:rPr>
          <w:rFonts w:cstheme="minorHAnsi"/>
          <w:b/>
          <w:sz w:val="21"/>
          <w:szCs w:val="21"/>
        </w:rPr>
        <w:t>Dobry (4,0)</w:t>
      </w:r>
      <w:r w:rsidRPr="008E12F1">
        <w:rPr>
          <w:rFonts w:cstheme="minorHAnsi"/>
          <w:sz w:val="21"/>
          <w:szCs w:val="21"/>
        </w:rPr>
        <w:t xml:space="preserve"> – zakładane efekty uczenia się zostały osiągnięte na wymaganym poziomie</w:t>
      </w:r>
    </w:p>
    <w:p w14:paraId="317A10E6" w14:textId="77777777" w:rsidR="00F85E65" w:rsidRPr="008E12F1" w:rsidRDefault="00F85E65" w:rsidP="00F85E65">
      <w:pPr>
        <w:spacing w:after="0" w:line="260" w:lineRule="atLeast"/>
        <w:rPr>
          <w:rFonts w:cstheme="minorHAnsi"/>
          <w:sz w:val="21"/>
          <w:szCs w:val="21"/>
        </w:rPr>
      </w:pPr>
      <w:r w:rsidRPr="008E12F1">
        <w:rPr>
          <w:rFonts w:cstheme="minorHAnsi"/>
          <w:b/>
          <w:sz w:val="21"/>
          <w:szCs w:val="21"/>
        </w:rPr>
        <w:t>Dość dobry (3,5)</w:t>
      </w:r>
      <w:r w:rsidRPr="008E12F1">
        <w:rPr>
          <w:rFonts w:cstheme="minorHAnsi"/>
          <w:sz w:val="21"/>
          <w:szCs w:val="21"/>
        </w:rPr>
        <w:t xml:space="preserve"> – zakładane efekty uczenia się zostały osiągnięte na średnim wymaganym poziomie</w:t>
      </w:r>
    </w:p>
    <w:p w14:paraId="32E71B07" w14:textId="77777777" w:rsidR="00F85E65" w:rsidRPr="008E12F1" w:rsidRDefault="00F85E65" w:rsidP="00F85E65">
      <w:pPr>
        <w:spacing w:after="0" w:line="260" w:lineRule="atLeast"/>
        <w:rPr>
          <w:rFonts w:cstheme="minorHAnsi"/>
          <w:sz w:val="21"/>
          <w:szCs w:val="21"/>
        </w:rPr>
      </w:pPr>
      <w:r w:rsidRPr="008E12F1">
        <w:rPr>
          <w:rFonts w:cstheme="minorHAnsi"/>
          <w:b/>
          <w:sz w:val="21"/>
          <w:szCs w:val="21"/>
        </w:rPr>
        <w:t>Dostateczny (3,0)</w:t>
      </w:r>
      <w:r w:rsidRPr="008E12F1">
        <w:rPr>
          <w:rFonts w:cstheme="minorHAnsi"/>
          <w:sz w:val="21"/>
          <w:szCs w:val="21"/>
        </w:rPr>
        <w:t xml:space="preserve"> - zakładane efekty uczenia się zostały osiągnięte na minimalnym wymaganym poziomie</w:t>
      </w:r>
    </w:p>
    <w:p w14:paraId="67049C5B" w14:textId="77777777" w:rsidR="00F85E65" w:rsidRPr="008E12F1" w:rsidRDefault="00F85E65" w:rsidP="00F85E65">
      <w:pPr>
        <w:spacing w:after="0" w:line="260" w:lineRule="atLeast"/>
        <w:rPr>
          <w:rFonts w:cstheme="minorHAnsi"/>
          <w:sz w:val="21"/>
          <w:szCs w:val="21"/>
        </w:rPr>
      </w:pPr>
      <w:r w:rsidRPr="008E12F1">
        <w:rPr>
          <w:rFonts w:cstheme="minorHAnsi"/>
          <w:b/>
          <w:sz w:val="21"/>
          <w:szCs w:val="21"/>
        </w:rPr>
        <w:t>Niedostateczny (2,0)</w:t>
      </w:r>
      <w:r w:rsidRPr="008E12F1">
        <w:rPr>
          <w:rFonts w:cstheme="minorHAnsi"/>
          <w:sz w:val="21"/>
          <w:szCs w:val="21"/>
        </w:rPr>
        <w:t xml:space="preserve"> – zakładane efekty uczenia się nie zostały uzyskane.</w:t>
      </w:r>
    </w:p>
    <w:p w14:paraId="6575DA72" w14:textId="41083EA6" w:rsidR="008E1B31" w:rsidRPr="008E12F1" w:rsidRDefault="00F85E65" w:rsidP="00F85E65">
      <w:pPr>
        <w:jc w:val="center"/>
      </w:pPr>
      <w:r w:rsidRPr="008E12F1">
        <w:br w:type="page"/>
      </w:r>
    </w:p>
    <w:p w14:paraId="3CEF727A" w14:textId="79B485BC" w:rsidR="008E1B31" w:rsidRPr="008E12F1" w:rsidRDefault="00FA1121" w:rsidP="00FA1121">
      <w:pPr>
        <w:jc w:val="right"/>
      </w:pPr>
      <w:r w:rsidRPr="008E12F1">
        <w:rPr>
          <w:b/>
          <w:bCs/>
        </w:rPr>
        <w:lastRenderedPageBreak/>
        <w:t>Kliniczne znaczenie mutacji i polimorfizmów</w:t>
      </w:r>
    </w:p>
    <w:p w14:paraId="36EF2D78" w14:textId="754A42BE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Karta przedmiotu</w:t>
      </w:r>
    </w:p>
    <w:p w14:paraId="10B02957" w14:textId="77777777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8E12F1" w:rsidRPr="008E12F1" w14:paraId="078DD477" w14:textId="77777777" w:rsidTr="008E1B31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12EB2CA" w14:textId="77777777" w:rsidR="00F85E65" w:rsidRPr="008E12F1" w:rsidRDefault="00F85E65" w:rsidP="008E1B31">
            <w:pPr>
              <w:spacing w:after="0" w:line="240" w:lineRule="auto"/>
              <w:jc w:val="center"/>
              <w:rPr>
                <w:b/>
              </w:rPr>
            </w:pPr>
            <w:r w:rsidRPr="008E12F1">
              <w:rPr>
                <w:b/>
              </w:rPr>
              <w:t>Informacje ogólne o przedmiocie</w:t>
            </w:r>
          </w:p>
        </w:tc>
      </w:tr>
      <w:tr w:rsidR="008E12F1" w:rsidRPr="008E12F1" w14:paraId="54E9B695" w14:textId="77777777" w:rsidTr="008E1B3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71C8DFA" w14:textId="4FAEEA0C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1. Kierunek studiów:</w:t>
            </w:r>
            <w:r w:rsidR="008E1B31" w:rsidRPr="008E12F1">
              <w:rPr>
                <w:b/>
              </w:rPr>
              <w:t xml:space="preserve"> </w:t>
            </w:r>
            <w:r w:rsidRPr="008E12F1">
              <w:rPr>
                <w:bCs/>
                <w:iCs/>
              </w:rPr>
              <w:t>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4D7FAB3A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2. Poziom kształcenia:</w:t>
            </w:r>
            <w:r w:rsidRPr="008E12F1">
              <w:t xml:space="preserve"> jednolite studia magisterskie</w:t>
            </w:r>
          </w:p>
          <w:p w14:paraId="35D8B021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3. Forma studiów:</w:t>
            </w:r>
            <w:r w:rsidRPr="008E12F1">
              <w:t xml:space="preserve"> stacjonarna</w:t>
            </w:r>
          </w:p>
        </w:tc>
      </w:tr>
      <w:tr w:rsidR="008E12F1" w:rsidRPr="008E12F1" w14:paraId="7259988B" w14:textId="77777777" w:rsidTr="008E1B31">
        <w:tc>
          <w:tcPr>
            <w:tcW w:w="4192" w:type="dxa"/>
            <w:gridSpan w:val="2"/>
          </w:tcPr>
          <w:p w14:paraId="250E4EBE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4. Rok: III</w:t>
            </w:r>
          </w:p>
        </w:tc>
        <w:tc>
          <w:tcPr>
            <w:tcW w:w="5500" w:type="dxa"/>
            <w:gridSpan w:val="3"/>
          </w:tcPr>
          <w:p w14:paraId="30EF95FB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5. Semestr: VI</w:t>
            </w:r>
          </w:p>
        </w:tc>
      </w:tr>
      <w:tr w:rsidR="008E12F1" w:rsidRPr="008E12F1" w14:paraId="51D03CE5" w14:textId="77777777" w:rsidTr="008E1B31">
        <w:tc>
          <w:tcPr>
            <w:tcW w:w="9692" w:type="dxa"/>
            <w:gridSpan w:val="5"/>
          </w:tcPr>
          <w:p w14:paraId="723E0EF2" w14:textId="2948248C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6. Nazwa przedmiotu:</w:t>
            </w:r>
            <w:r w:rsidR="008E1B31" w:rsidRPr="008E12F1">
              <w:rPr>
                <w:b/>
              </w:rPr>
              <w:t xml:space="preserve"> </w:t>
            </w:r>
            <w:r w:rsidRPr="008E12F1">
              <w:rPr>
                <w:b/>
                <w:bCs/>
              </w:rPr>
              <w:t>Kliniczne znaczenie mutacji i polimorfizmów</w:t>
            </w:r>
          </w:p>
        </w:tc>
      </w:tr>
      <w:tr w:rsidR="008E12F1" w:rsidRPr="008E12F1" w14:paraId="381302F1" w14:textId="77777777" w:rsidTr="008E1B31">
        <w:tc>
          <w:tcPr>
            <w:tcW w:w="9692" w:type="dxa"/>
            <w:gridSpan w:val="5"/>
          </w:tcPr>
          <w:p w14:paraId="3CBCF515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7. Status przedmiotu:</w:t>
            </w:r>
            <w:r w:rsidRPr="008E12F1">
              <w:t xml:space="preserve"> fakultatywny</w:t>
            </w:r>
          </w:p>
        </w:tc>
      </w:tr>
      <w:tr w:rsidR="008E12F1" w:rsidRPr="008E12F1" w14:paraId="4CB4297C" w14:textId="77777777" w:rsidTr="008E1B3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4C64A8FF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both"/>
            </w:pPr>
            <w:r w:rsidRPr="008E12F1">
              <w:rPr>
                <w:b/>
              </w:rPr>
              <w:t>8. </w:t>
            </w:r>
            <w:r w:rsidRPr="008E12F1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8E12F1" w:rsidRPr="008E12F1" w14:paraId="7E5B591C" w14:textId="77777777" w:rsidTr="008E1B31">
        <w:trPr>
          <w:trHeight w:val="3116"/>
        </w:trPr>
        <w:tc>
          <w:tcPr>
            <w:tcW w:w="9692" w:type="dxa"/>
            <w:gridSpan w:val="5"/>
            <w:tcBorders>
              <w:top w:val="nil"/>
            </w:tcBorders>
          </w:tcPr>
          <w:p w14:paraId="36A854A3" w14:textId="77777777" w:rsidR="00F85E65" w:rsidRPr="008E12F1" w:rsidRDefault="00F85E65" w:rsidP="008E1B31">
            <w:pPr>
              <w:spacing w:after="0" w:line="240" w:lineRule="auto"/>
              <w:jc w:val="both"/>
            </w:pPr>
            <w:r w:rsidRPr="008E12F1">
              <w:t xml:space="preserve">Celem przedmiotu jest wykształcenie studentów z podstaw indywidualizacji leczenia jako wyniku zróżnicowanej reakcji na lek w odpowiedzi na zmienność genetyczną, obciążenie chorobami genetycznie uwarunkowanymi i określonymi predyspozycjami genetycznymi. W ramach fakultetu student zapozna się z podstawami genetyki medycznej i </w:t>
            </w:r>
            <w:proofErr w:type="spellStart"/>
            <w:r w:rsidRPr="008E12F1">
              <w:t>farmakogenetyki</w:t>
            </w:r>
            <w:proofErr w:type="spellEnd"/>
            <w:r w:rsidRPr="008E12F1">
              <w:t xml:space="preserve"> oraz ich znaczeniem w praktyce klinicznej, a także uzyska wiedzę odnośnie znaczenia mutacji i polimorfizmów w personalizacji terapii oraz w transplantologii.</w:t>
            </w:r>
          </w:p>
          <w:p w14:paraId="72C3BBD7" w14:textId="55B4364D" w:rsidR="00F85E65" w:rsidRDefault="00F85E65" w:rsidP="008E1B31">
            <w:pPr>
              <w:spacing w:after="0" w:line="240" w:lineRule="auto"/>
              <w:jc w:val="both"/>
              <w:rPr>
                <w:b/>
              </w:rPr>
            </w:pPr>
            <w:r w:rsidRPr="008E12F1">
              <w:rPr>
                <w:b/>
              </w:rPr>
              <w:t>Efekty uczenia się/odniesienie do efektów uczenia się zawartych w standardach</w:t>
            </w:r>
          </w:p>
          <w:p w14:paraId="7D94015C" w14:textId="77777777" w:rsidR="00AC15A9" w:rsidRPr="008E12F1" w:rsidRDefault="00AC15A9" w:rsidP="008E1B31">
            <w:pPr>
              <w:spacing w:after="0" w:line="240" w:lineRule="auto"/>
              <w:jc w:val="both"/>
            </w:pPr>
          </w:p>
          <w:p w14:paraId="5A0A2402" w14:textId="77777777" w:rsidR="00F85E65" w:rsidRPr="008E12F1" w:rsidRDefault="00F85E65" w:rsidP="008E1B31">
            <w:pPr>
              <w:spacing w:after="0" w:line="240" w:lineRule="auto"/>
              <w:jc w:val="both"/>
              <w:rPr>
                <w:rFonts w:cs="Calibri"/>
              </w:rPr>
            </w:pPr>
            <w:r w:rsidRPr="008E12F1">
              <w:t xml:space="preserve">W zakresie wiedzy student zna i rozumie: </w:t>
            </w:r>
            <w:r w:rsidRPr="008E12F1">
              <w:rPr>
                <w:rFonts w:cs="Calibri"/>
              </w:rPr>
              <w:t>A.W11., A.W12., E.W11., E.U13., E.W21., E.W22., E.W24., E.W27.</w:t>
            </w:r>
          </w:p>
          <w:p w14:paraId="52145923" w14:textId="77777777" w:rsidR="00F85E65" w:rsidRPr="008E12F1" w:rsidRDefault="00F85E65" w:rsidP="008E1B31">
            <w:pPr>
              <w:spacing w:after="0" w:line="240" w:lineRule="auto"/>
              <w:rPr>
                <w:rFonts w:cs="Calibri"/>
              </w:rPr>
            </w:pPr>
            <w:r w:rsidRPr="008E12F1">
              <w:t xml:space="preserve">W zakresie umiejętności student potrafi: </w:t>
            </w:r>
            <w:r w:rsidRPr="008E12F1">
              <w:rPr>
                <w:rFonts w:cs="Calibri"/>
              </w:rPr>
              <w:t xml:space="preserve">E.U12., E.U13., E.U16., E.U17., E.U20. </w:t>
            </w:r>
          </w:p>
          <w:p w14:paraId="71AC6994" w14:textId="77777777" w:rsidR="00F85E65" w:rsidRPr="008E12F1" w:rsidRDefault="00F85E65" w:rsidP="008E1B31">
            <w:pPr>
              <w:spacing w:after="0" w:line="240" w:lineRule="auto"/>
            </w:pPr>
            <w:proofErr w:type="spellStart"/>
            <w:r w:rsidRPr="008E12F1">
              <w:t>W</w:t>
            </w:r>
            <w:r w:rsidRPr="008E12F1">
              <w:rPr>
                <w:rFonts w:cs="Calibri"/>
              </w:rPr>
              <w:t>zakresie</w:t>
            </w:r>
            <w:proofErr w:type="spellEnd"/>
            <w:r w:rsidRPr="008E12F1">
              <w:rPr>
                <w:rFonts w:cs="Calibri"/>
              </w:rPr>
              <w:t xml:space="preserve"> kompetencji społecznych student jest gotów do: 1.3.2, 1.3.3, 1.3.4, 1.3.6, 1.3.7, 1.3.8, 1.3.9</w:t>
            </w:r>
          </w:p>
        </w:tc>
      </w:tr>
      <w:tr w:rsidR="008E12F1" w:rsidRPr="008E12F1" w14:paraId="25EA94D6" w14:textId="77777777" w:rsidTr="008E1B31">
        <w:tc>
          <w:tcPr>
            <w:tcW w:w="8688" w:type="dxa"/>
            <w:gridSpan w:val="4"/>
            <w:vAlign w:val="center"/>
          </w:tcPr>
          <w:p w14:paraId="11767B3D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09629494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30</w:t>
            </w:r>
          </w:p>
        </w:tc>
      </w:tr>
      <w:tr w:rsidR="008E12F1" w:rsidRPr="008E12F1" w14:paraId="2CAC4968" w14:textId="77777777" w:rsidTr="008E1B31">
        <w:tc>
          <w:tcPr>
            <w:tcW w:w="8688" w:type="dxa"/>
            <w:gridSpan w:val="4"/>
            <w:vAlign w:val="center"/>
          </w:tcPr>
          <w:p w14:paraId="335C8985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00147A81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2</w:t>
            </w:r>
          </w:p>
        </w:tc>
      </w:tr>
      <w:tr w:rsidR="008E12F1" w:rsidRPr="008E12F1" w14:paraId="67994887" w14:textId="77777777" w:rsidTr="008E1B31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888EA81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 xml:space="preserve">11. Sposoby weryfikacji i oceny efektów uczenia się </w:t>
            </w:r>
          </w:p>
        </w:tc>
      </w:tr>
      <w:tr w:rsidR="008E12F1" w:rsidRPr="008E12F1" w14:paraId="634BE4DC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E8051EF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BD4376F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75F6FAC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oceny*</w:t>
            </w:r>
          </w:p>
        </w:tc>
      </w:tr>
      <w:tr w:rsidR="008E12F1" w:rsidRPr="008E12F1" w14:paraId="1CD9FC3F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197C1C8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5F20B24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Obecność na zajęciach, aktywny udział w dyskusji, przygotowanie i wygłoszenie referatu na zadany temat.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1A25D17" w14:textId="77777777" w:rsidR="00F85E65" w:rsidRPr="008E12F1" w:rsidRDefault="00F85E65" w:rsidP="008E1B31">
            <w:pPr>
              <w:spacing w:after="0" w:line="240" w:lineRule="auto"/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  <w:tr w:rsidR="008E12F1" w:rsidRPr="008E12F1" w14:paraId="3CEE94A5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1AEBBE6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76B5D8A" w14:textId="77777777" w:rsidR="00F85E65" w:rsidRPr="008E12F1" w:rsidRDefault="00F85E65" w:rsidP="008E1B31">
            <w:pPr>
              <w:spacing w:after="0" w:line="240" w:lineRule="auto"/>
            </w:pPr>
            <w:r w:rsidRPr="008E12F1">
              <w:t>Rozwiązanie zadań problemowych.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CF0620E" w14:textId="77777777" w:rsidR="00F85E65" w:rsidRPr="008E12F1" w:rsidRDefault="00F85E65" w:rsidP="008E1B31">
            <w:pPr>
              <w:spacing w:after="0" w:line="240" w:lineRule="auto"/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  <w:tr w:rsidR="008E12F1" w:rsidRPr="008E12F1" w14:paraId="509F5E44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7C94473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F53C6B1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BFA691C" w14:textId="77777777" w:rsidR="00F85E65" w:rsidRPr="008E12F1" w:rsidRDefault="00F85E65" w:rsidP="008E1B31">
            <w:pPr>
              <w:spacing w:after="0" w:line="240" w:lineRule="auto"/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</w:tbl>
    <w:p w14:paraId="0CF043BA" w14:textId="77777777" w:rsidR="00F85E65" w:rsidRPr="008E12F1" w:rsidRDefault="00F85E65" w:rsidP="00F85E65">
      <w:pPr>
        <w:spacing w:after="0"/>
      </w:pPr>
      <w:r w:rsidRPr="008E12F1">
        <w:rPr>
          <w:b/>
          <w:sz w:val="28"/>
          <w:szCs w:val="28"/>
        </w:rPr>
        <w:t>*</w:t>
      </w:r>
      <w:r w:rsidRPr="008E12F1">
        <w:t xml:space="preserve"> zakłada się, że ocena oznacza na poziomie:</w:t>
      </w:r>
    </w:p>
    <w:p w14:paraId="7862F50F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Bardzo dobry (5,0)</w:t>
      </w:r>
      <w:r w:rsidRPr="008E12F1">
        <w:rPr>
          <w:rFonts w:cs="Calibri"/>
        </w:rPr>
        <w:t xml:space="preserve"> - zakładane efekty uczenia się zostały osiągnięte i znacznym stopniu przekraczają wymagany poziom</w:t>
      </w:r>
    </w:p>
    <w:p w14:paraId="07602D06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Ponad dobry (4,5)</w:t>
      </w:r>
      <w:r w:rsidRPr="008E12F1">
        <w:rPr>
          <w:rFonts w:cs="Calibri"/>
        </w:rPr>
        <w:t xml:space="preserve"> - zakładane efekty uczenia się zostały osiągnięte i w niewielkim stopniu przekraczają wymagany poziom</w:t>
      </w:r>
    </w:p>
    <w:p w14:paraId="0FABFA4D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Dobry (4,0)</w:t>
      </w:r>
      <w:r w:rsidRPr="008E12F1">
        <w:rPr>
          <w:rFonts w:cs="Calibri"/>
        </w:rPr>
        <w:t xml:space="preserve"> – zakładane efekty uczenia się zostały osiągnięte na wymaganym poziomie</w:t>
      </w:r>
    </w:p>
    <w:p w14:paraId="53AE1B83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Dość dobry (3,5)</w:t>
      </w:r>
      <w:r w:rsidRPr="008E12F1">
        <w:rPr>
          <w:rFonts w:cs="Calibri"/>
        </w:rPr>
        <w:t xml:space="preserve"> – zakładane efekty uczenia się zostały osiągnięte na średnim wymaganym poziomie</w:t>
      </w:r>
    </w:p>
    <w:p w14:paraId="59624BA0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Dostateczny (3,0)</w:t>
      </w:r>
      <w:r w:rsidRPr="008E12F1">
        <w:rPr>
          <w:rFonts w:cs="Calibri"/>
        </w:rPr>
        <w:t xml:space="preserve"> - zakładane efekty uczenia się zostały osiągnięte na minimalnym wymaganym poziomie</w:t>
      </w:r>
    </w:p>
    <w:p w14:paraId="2AFC2D91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Niedostateczny (2,0)</w:t>
      </w:r>
      <w:r w:rsidRPr="008E12F1">
        <w:rPr>
          <w:rFonts w:cs="Calibri"/>
        </w:rPr>
        <w:t xml:space="preserve"> – zakładane efekty uczenia się nie zostały uzyskane.</w:t>
      </w:r>
    </w:p>
    <w:p w14:paraId="276CD17E" w14:textId="5409B743" w:rsidR="00F85E65" w:rsidRPr="008E12F1" w:rsidRDefault="00F85E65" w:rsidP="00413DAB">
      <w:pPr>
        <w:jc w:val="center"/>
      </w:pPr>
      <w:r w:rsidRPr="008E12F1">
        <w:br w:type="page"/>
      </w:r>
    </w:p>
    <w:p w14:paraId="778A9F57" w14:textId="77777777" w:rsidR="00FA1121" w:rsidRPr="008E12F1" w:rsidRDefault="00FA1121" w:rsidP="00FA1121">
      <w:pPr>
        <w:spacing w:after="0" w:line="240" w:lineRule="auto"/>
        <w:jc w:val="right"/>
        <w:rPr>
          <w:b/>
          <w:bCs/>
        </w:rPr>
      </w:pPr>
      <w:r w:rsidRPr="008E12F1">
        <w:rPr>
          <w:b/>
          <w:bCs/>
        </w:rPr>
        <w:lastRenderedPageBreak/>
        <w:t xml:space="preserve">Walidacja metod i analizy </w:t>
      </w:r>
      <w:proofErr w:type="spellStart"/>
      <w:r w:rsidRPr="008E12F1">
        <w:rPr>
          <w:b/>
          <w:bCs/>
        </w:rPr>
        <w:t>bioinformatyczne</w:t>
      </w:r>
      <w:proofErr w:type="spellEnd"/>
      <w:r w:rsidRPr="008E12F1">
        <w:rPr>
          <w:b/>
          <w:bCs/>
        </w:rPr>
        <w:t xml:space="preserve"> </w:t>
      </w:r>
    </w:p>
    <w:p w14:paraId="5E967E72" w14:textId="2E5B16E8" w:rsidR="00F85E65" w:rsidRPr="008E12F1" w:rsidRDefault="00FA1121" w:rsidP="00FA1121">
      <w:pPr>
        <w:spacing w:after="0" w:line="240" w:lineRule="auto"/>
        <w:jc w:val="right"/>
      </w:pPr>
      <w:r w:rsidRPr="008E12F1">
        <w:rPr>
          <w:b/>
          <w:bCs/>
        </w:rPr>
        <w:t>w technikach molekularnych stosowanych w diagnostyce</w:t>
      </w:r>
    </w:p>
    <w:p w14:paraId="4E7DC7C3" w14:textId="77777777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Karta przedmiotu</w:t>
      </w:r>
    </w:p>
    <w:p w14:paraId="4A655057" w14:textId="77777777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D61A7D" w:rsidRPr="008E12F1" w14:paraId="3370EFF4" w14:textId="77777777" w:rsidTr="008E1B31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BC804E8" w14:textId="77777777" w:rsidR="00F85E65" w:rsidRPr="008E12F1" w:rsidRDefault="00F85E65" w:rsidP="008E1B31">
            <w:pPr>
              <w:spacing w:after="0" w:line="240" w:lineRule="auto"/>
              <w:jc w:val="center"/>
              <w:rPr>
                <w:b/>
              </w:rPr>
            </w:pPr>
            <w:r w:rsidRPr="008E12F1">
              <w:rPr>
                <w:b/>
              </w:rPr>
              <w:t>Informacje ogólne o przedmiocie</w:t>
            </w:r>
          </w:p>
        </w:tc>
      </w:tr>
      <w:tr w:rsidR="00D61A7D" w:rsidRPr="008E12F1" w14:paraId="0ACEF2BF" w14:textId="77777777" w:rsidTr="008E1B3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EB23BE9" w14:textId="7DCAC762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1. Kierunek studiów:</w:t>
            </w:r>
            <w:r w:rsidR="008E1B31" w:rsidRPr="008E12F1">
              <w:rPr>
                <w:b/>
              </w:rPr>
              <w:t xml:space="preserve"> </w:t>
            </w:r>
            <w:r w:rsidR="008E1B31" w:rsidRPr="008E12F1">
              <w:rPr>
                <w:bCs/>
              </w:rPr>
              <w:t>a</w:t>
            </w:r>
            <w:r w:rsidRPr="008E12F1">
              <w:t>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66B10C12" w14:textId="0580AA42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2. Poziom kształcenia:</w:t>
            </w:r>
            <w:r w:rsidR="008E1B31" w:rsidRPr="008E12F1">
              <w:rPr>
                <w:b/>
              </w:rPr>
              <w:t xml:space="preserve"> </w:t>
            </w:r>
            <w:r w:rsidR="008E1B31" w:rsidRPr="008E12F1">
              <w:t>jednolite studia magisterskie</w:t>
            </w:r>
          </w:p>
          <w:p w14:paraId="3128F1BF" w14:textId="7F25274F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3. Forma studiów:</w:t>
            </w:r>
            <w:r w:rsidR="008E1B31" w:rsidRPr="008E12F1">
              <w:rPr>
                <w:b/>
              </w:rPr>
              <w:t xml:space="preserve"> </w:t>
            </w:r>
            <w:r w:rsidRPr="008E12F1">
              <w:t>stacjonarne</w:t>
            </w:r>
          </w:p>
        </w:tc>
      </w:tr>
      <w:tr w:rsidR="00D61A7D" w:rsidRPr="008E12F1" w14:paraId="49623603" w14:textId="77777777" w:rsidTr="008E1B31">
        <w:tc>
          <w:tcPr>
            <w:tcW w:w="4192" w:type="dxa"/>
            <w:gridSpan w:val="2"/>
          </w:tcPr>
          <w:p w14:paraId="4043525E" w14:textId="78A6073A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4. Rok:</w:t>
            </w:r>
            <w:r w:rsidR="00FA1121" w:rsidRPr="008E12F1">
              <w:rPr>
                <w:b/>
              </w:rPr>
              <w:t xml:space="preserve"> </w:t>
            </w:r>
            <w:r w:rsidRPr="008E12F1">
              <w:rPr>
                <w:b/>
              </w:rPr>
              <w:t>III</w:t>
            </w:r>
          </w:p>
        </w:tc>
        <w:tc>
          <w:tcPr>
            <w:tcW w:w="5500" w:type="dxa"/>
            <w:gridSpan w:val="3"/>
          </w:tcPr>
          <w:p w14:paraId="71BBB6D6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5. Semestr: VI</w:t>
            </w:r>
          </w:p>
        </w:tc>
      </w:tr>
      <w:tr w:rsidR="00D61A7D" w:rsidRPr="008E12F1" w14:paraId="55275D06" w14:textId="77777777" w:rsidTr="008E1B31">
        <w:tc>
          <w:tcPr>
            <w:tcW w:w="9692" w:type="dxa"/>
            <w:gridSpan w:val="5"/>
          </w:tcPr>
          <w:p w14:paraId="57BEFE1C" w14:textId="4F61F58A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6. Nazwa przedmiotu:</w:t>
            </w:r>
            <w:r w:rsidR="008E1B31" w:rsidRPr="008E12F1">
              <w:rPr>
                <w:b/>
              </w:rPr>
              <w:t xml:space="preserve"> </w:t>
            </w:r>
            <w:r w:rsidRPr="008E12F1">
              <w:rPr>
                <w:b/>
                <w:bCs/>
              </w:rPr>
              <w:t xml:space="preserve">Walidacja metod i analizy </w:t>
            </w:r>
            <w:proofErr w:type="spellStart"/>
            <w:r w:rsidRPr="008E12F1">
              <w:rPr>
                <w:b/>
                <w:bCs/>
              </w:rPr>
              <w:t>bioinformatyczne</w:t>
            </w:r>
            <w:proofErr w:type="spellEnd"/>
            <w:r w:rsidRPr="008E12F1">
              <w:rPr>
                <w:b/>
                <w:bCs/>
              </w:rPr>
              <w:t xml:space="preserve"> w technikach molekularnych stosowanych w diagnostyce</w:t>
            </w:r>
          </w:p>
        </w:tc>
      </w:tr>
      <w:tr w:rsidR="00D61A7D" w:rsidRPr="008E12F1" w14:paraId="4AEBF628" w14:textId="77777777" w:rsidTr="008E1B31">
        <w:tc>
          <w:tcPr>
            <w:tcW w:w="9692" w:type="dxa"/>
            <w:gridSpan w:val="5"/>
          </w:tcPr>
          <w:p w14:paraId="62289BC0" w14:textId="7C158213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7. Status przedmiotu:</w:t>
            </w:r>
            <w:r w:rsidR="008E1B31" w:rsidRPr="008E12F1">
              <w:rPr>
                <w:b/>
              </w:rPr>
              <w:t xml:space="preserve"> </w:t>
            </w:r>
            <w:r w:rsidRPr="008E12F1">
              <w:t>fakultatywny</w:t>
            </w:r>
          </w:p>
        </w:tc>
      </w:tr>
      <w:tr w:rsidR="00EB3807" w:rsidRPr="008E12F1" w14:paraId="4FA92364" w14:textId="77777777" w:rsidTr="008E1B3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594F3B77" w14:textId="6096534F" w:rsidR="00EB3807" w:rsidRPr="008E12F1" w:rsidRDefault="00EB3807" w:rsidP="00EB3807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EB3807" w:rsidRPr="008E12F1" w14:paraId="75E0E2F8" w14:textId="77777777" w:rsidTr="008E1B31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5C59715D" w14:textId="77777777" w:rsidR="00EB3807" w:rsidRDefault="00EB3807" w:rsidP="00EB3807">
            <w:pPr>
              <w:spacing w:after="0" w:line="240" w:lineRule="auto"/>
              <w:jc w:val="both"/>
            </w:pPr>
            <w:r>
              <w:t xml:space="preserve">Zdobycie wiedzy i umiejętności w zakresie weryfikacji poprawności prowadzenia oznaczeń                                       z wykorzystaniem technik molekularnych. W trakcie zajęć studenci zapoznają się z narzędziami pomocnymi w projektowaniu i weryfikacji strategii diagnostycznych bazujących na technikach molekularnych w pracy diagnosty tak w pracowni genetycznej, hematologicznej, czy mikrobiologicznej. </w:t>
            </w:r>
          </w:p>
          <w:p w14:paraId="6E5EDC3E" w14:textId="77777777" w:rsidR="00EB3807" w:rsidRDefault="00EB3807" w:rsidP="00EB3807">
            <w:pPr>
              <w:spacing w:after="0" w:line="240" w:lineRule="auto"/>
              <w:jc w:val="both"/>
            </w:pPr>
            <w:r>
              <w:rPr>
                <w:b/>
              </w:rPr>
              <w:t>Efekty uczenia się/odniesienie do efektów uczenia się zawartych w standardach</w:t>
            </w:r>
          </w:p>
          <w:p w14:paraId="4834371A" w14:textId="77777777" w:rsidR="00EB3807" w:rsidRDefault="00EB3807" w:rsidP="00EB3807">
            <w:pPr>
              <w:spacing w:after="0" w:line="240" w:lineRule="auto"/>
              <w:jc w:val="both"/>
            </w:pPr>
            <w:r>
              <w:t>w zakresie wiedzy student zna i rozumie: A.W.7., E.W.8., E.W.32., F.W.8.</w:t>
            </w:r>
          </w:p>
          <w:p w14:paraId="1632AE99" w14:textId="77777777" w:rsidR="00EB3807" w:rsidRDefault="00EB3807" w:rsidP="00EB3807">
            <w:pPr>
              <w:spacing w:after="0" w:line="240" w:lineRule="auto"/>
              <w:jc w:val="both"/>
            </w:pPr>
            <w:r>
              <w:t>w zakresie umiejętności student potrafi: A.U.5., E.U.12., E.U.13., F.U.4.</w:t>
            </w:r>
          </w:p>
          <w:p w14:paraId="3160E85E" w14:textId="77777777" w:rsidR="00EB3807" w:rsidRDefault="00EB3807" w:rsidP="00EB3807">
            <w:pPr>
              <w:spacing w:after="0" w:line="240" w:lineRule="auto"/>
              <w:jc w:val="both"/>
            </w:pPr>
            <w:r>
              <w:t>w zakresie kompetencji społecznych student jest gotów do: 1.3.2., 1.3.6., 1.3.7., 1.3.9.</w:t>
            </w:r>
          </w:p>
          <w:p w14:paraId="659A9206" w14:textId="0206DD03" w:rsidR="00EB3807" w:rsidRPr="008E12F1" w:rsidRDefault="00EB3807" w:rsidP="00EB3807"/>
        </w:tc>
      </w:tr>
      <w:tr w:rsidR="00D61A7D" w:rsidRPr="008E12F1" w14:paraId="49CB4917" w14:textId="77777777" w:rsidTr="008E1B31">
        <w:tc>
          <w:tcPr>
            <w:tcW w:w="8688" w:type="dxa"/>
            <w:gridSpan w:val="4"/>
            <w:vAlign w:val="center"/>
          </w:tcPr>
          <w:p w14:paraId="4F70286C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1CCB9978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30</w:t>
            </w:r>
          </w:p>
        </w:tc>
      </w:tr>
      <w:tr w:rsidR="00D61A7D" w:rsidRPr="008E12F1" w14:paraId="64229D89" w14:textId="77777777" w:rsidTr="008E1B31">
        <w:tc>
          <w:tcPr>
            <w:tcW w:w="8688" w:type="dxa"/>
            <w:gridSpan w:val="4"/>
            <w:vAlign w:val="center"/>
          </w:tcPr>
          <w:p w14:paraId="16BFCF8D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5789FFAE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2</w:t>
            </w:r>
          </w:p>
        </w:tc>
      </w:tr>
      <w:tr w:rsidR="00D61A7D" w:rsidRPr="008E12F1" w14:paraId="3D86B467" w14:textId="77777777" w:rsidTr="008E1B31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F027D1E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 xml:space="preserve">11. Sposoby weryfikacji i oceny efektów uczenia się </w:t>
            </w:r>
          </w:p>
        </w:tc>
      </w:tr>
      <w:tr w:rsidR="00D61A7D" w:rsidRPr="008E12F1" w14:paraId="4598A530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3C39859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1B892BB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0E1E847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oceny*</w:t>
            </w:r>
          </w:p>
        </w:tc>
      </w:tr>
      <w:tr w:rsidR="00D61A7D" w:rsidRPr="008E12F1" w14:paraId="7E12B9A4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C060186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D753869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Sprawdzian pisemny – pytania otwarte</w:t>
            </w:r>
          </w:p>
          <w:p w14:paraId="7501FFF7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 xml:space="preserve">Zaliczenie na ocenę </w:t>
            </w:r>
            <w:r w:rsidRPr="008E12F1">
              <w:rPr>
                <w:noProof/>
              </w:rPr>
              <w:t xml:space="preserve">– </w:t>
            </w:r>
            <w:r w:rsidRPr="008E12F1">
              <w:t>test</w:t>
            </w:r>
            <w:r w:rsidRPr="008E12F1">
              <w:rPr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8C58F2E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  <w:tr w:rsidR="00D61A7D" w:rsidRPr="008E12F1" w14:paraId="5BA0BAD7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F68B1EE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E7EB9EC" w14:textId="77777777" w:rsidR="00F85E65" w:rsidRPr="008E12F1" w:rsidRDefault="00F85E65" w:rsidP="008E1B31">
            <w:pPr>
              <w:spacing w:after="0" w:line="240" w:lineRule="auto"/>
            </w:pPr>
            <w:r w:rsidRPr="008E12F1">
              <w:t>Sprawozdanie</w:t>
            </w:r>
          </w:p>
          <w:p w14:paraId="3EAF70FF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B8EAD71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  <w:tr w:rsidR="00D61A7D" w:rsidRPr="008E12F1" w14:paraId="3D535BB7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02CAE6F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D2CBA7C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7FAD894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</w:tbl>
    <w:p w14:paraId="41F24CED" w14:textId="77777777" w:rsidR="00F85E65" w:rsidRPr="008E12F1" w:rsidRDefault="00F85E65" w:rsidP="00F85E65">
      <w:r w:rsidRPr="008E12F1">
        <w:rPr>
          <w:b/>
          <w:sz w:val="28"/>
          <w:szCs w:val="28"/>
        </w:rPr>
        <w:t>*</w:t>
      </w:r>
      <w:r w:rsidRPr="008E12F1">
        <w:t xml:space="preserve"> zakłada się, że ocena oznacza na poziomie:</w:t>
      </w:r>
    </w:p>
    <w:p w14:paraId="077E0AF3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Bardzo dobry (5,0)</w:t>
      </w:r>
      <w:r w:rsidRPr="008E12F1">
        <w:rPr>
          <w:rFonts w:cs="Calibri"/>
        </w:rPr>
        <w:t xml:space="preserve"> - zakładane efekty uczenia się zostały osiągnięte i znacznym stopniu przekraczają wymagany poziom</w:t>
      </w:r>
    </w:p>
    <w:p w14:paraId="0976C082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Ponad dobry (4,5)</w:t>
      </w:r>
      <w:r w:rsidRPr="008E12F1">
        <w:rPr>
          <w:rFonts w:cs="Calibri"/>
        </w:rPr>
        <w:t xml:space="preserve"> - zakładane efekty uczenia się zostały osiągnięte i w niewielkim stopniu przekraczają wymagany poziom</w:t>
      </w:r>
    </w:p>
    <w:p w14:paraId="2BC3DF7E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Dobry (4,0)</w:t>
      </w:r>
      <w:r w:rsidRPr="008E12F1">
        <w:rPr>
          <w:rFonts w:cs="Calibri"/>
        </w:rPr>
        <w:t xml:space="preserve"> – zakładane efekty uczenia się zostały osiągnięte na wymaganym poziomie</w:t>
      </w:r>
    </w:p>
    <w:p w14:paraId="1461BB52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Dość dobry (3,5)</w:t>
      </w:r>
      <w:r w:rsidRPr="008E12F1">
        <w:rPr>
          <w:rFonts w:cs="Calibri"/>
        </w:rPr>
        <w:t xml:space="preserve"> – zakładane efekty uczenia się zostały osiągnięte na średnim wymaganym poziomie</w:t>
      </w:r>
    </w:p>
    <w:p w14:paraId="045BE467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Dostateczny (3,0)</w:t>
      </w:r>
      <w:r w:rsidRPr="008E12F1">
        <w:rPr>
          <w:rFonts w:cs="Calibri"/>
        </w:rPr>
        <w:t xml:space="preserve"> - zakładane efekty uczenia się zostały osiągnięte na minimalnym wymaganym poziomie</w:t>
      </w:r>
    </w:p>
    <w:p w14:paraId="5455EBF4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Niedostateczny (2,0)</w:t>
      </w:r>
      <w:r w:rsidRPr="008E12F1">
        <w:rPr>
          <w:rFonts w:cs="Calibri"/>
        </w:rPr>
        <w:t xml:space="preserve"> – zakładane efekty uczenia się nie zostały uzyskane.</w:t>
      </w:r>
    </w:p>
    <w:p w14:paraId="4E4D13A3" w14:textId="77777777" w:rsidR="00F85E65" w:rsidRPr="008E12F1" w:rsidRDefault="00F85E65" w:rsidP="00F85E65"/>
    <w:p w14:paraId="6974364D" w14:textId="2A542781" w:rsidR="004D336C" w:rsidRPr="008E12F1" w:rsidRDefault="00F85E65" w:rsidP="004D336C">
      <w:pPr>
        <w:jc w:val="center"/>
      </w:pPr>
      <w:r w:rsidRPr="008E12F1">
        <w:br w:type="page"/>
      </w:r>
    </w:p>
    <w:p w14:paraId="1655DF97" w14:textId="5904DB9F" w:rsidR="008E1B31" w:rsidRPr="008E12F1" w:rsidRDefault="00FA1121" w:rsidP="00FA1121">
      <w:pPr>
        <w:jc w:val="right"/>
        <w:rPr>
          <w:b/>
          <w:sz w:val="28"/>
        </w:rPr>
      </w:pPr>
      <w:r w:rsidRPr="008E12F1">
        <w:rPr>
          <w:b/>
          <w:bCs/>
        </w:rPr>
        <w:lastRenderedPageBreak/>
        <w:t>Zakaźne choroby egzotyczne</w:t>
      </w:r>
    </w:p>
    <w:p w14:paraId="10410EA8" w14:textId="602C1606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Karta przedmiotu</w:t>
      </w:r>
    </w:p>
    <w:p w14:paraId="2ADBF4B6" w14:textId="77777777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D61A7D" w:rsidRPr="008E12F1" w14:paraId="7FEB2591" w14:textId="77777777" w:rsidTr="008E1B31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347AE00" w14:textId="77777777" w:rsidR="00F85E65" w:rsidRPr="008E12F1" w:rsidRDefault="00F85E65" w:rsidP="008E1B31">
            <w:pPr>
              <w:spacing w:after="0" w:line="240" w:lineRule="auto"/>
              <w:jc w:val="center"/>
              <w:rPr>
                <w:b/>
              </w:rPr>
            </w:pPr>
            <w:r w:rsidRPr="008E12F1">
              <w:rPr>
                <w:b/>
              </w:rPr>
              <w:t>Informacje ogólne o przedmiocie</w:t>
            </w:r>
          </w:p>
        </w:tc>
      </w:tr>
      <w:tr w:rsidR="00D61A7D" w:rsidRPr="008E12F1" w14:paraId="3332971B" w14:textId="77777777" w:rsidTr="008E1B3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B0D1745" w14:textId="61F9349C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1. Kierunek studiów:</w:t>
            </w:r>
            <w:r w:rsidR="008E1B31" w:rsidRPr="008E12F1">
              <w:rPr>
                <w:b/>
              </w:rPr>
              <w:t xml:space="preserve"> </w:t>
            </w:r>
            <w:r w:rsidR="008E1B31" w:rsidRPr="008E12F1">
              <w:rPr>
                <w:bCs/>
              </w:rPr>
              <w:t>a</w:t>
            </w:r>
            <w:r w:rsidRPr="008E12F1">
              <w:t>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4042ABFA" w14:textId="74AE8D01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2. Poziom kształcenia:</w:t>
            </w:r>
            <w:r w:rsidR="008E1B31" w:rsidRPr="008E12F1">
              <w:rPr>
                <w:b/>
              </w:rPr>
              <w:t xml:space="preserve"> </w:t>
            </w:r>
            <w:r w:rsidR="008E1B31" w:rsidRPr="008E12F1">
              <w:t>jednolite studia magisterskie</w:t>
            </w:r>
          </w:p>
          <w:p w14:paraId="58CC5DAD" w14:textId="1014F677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3. Forma studiów:</w:t>
            </w:r>
            <w:r w:rsidR="008E1B31" w:rsidRPr="008E12F1">
              <w:rPr>
                <w:b/>
              </w:rPr>
              <w:t xml:space="preserve"> </w:t>
            </w:r>
            <w:r w:rsidR="008E1B31" w:rsidRPr="008E12F1">
              <w:t>s</w:t>
            </w:r>
            <w:r w:rsidRPr="008E12F1">
              <w:t>tacjonarne</w:t>
            </w:r>
          </w:p>
        </w:tc>
      </w:tr>
      <w:tr w:rsidR="00D61A7D" w:rsidRPr="008E12F1" w14:paraId="4AFE8E1C" w14:textId="77777777" w:rsidTr="008E1B31">
        <w:tc>
          <w:tcPr>
            <w:tcW w:w="4192" w:type="dxa"/>
            <w:gridSpan w:val="2"/>
          </w:tcPr>
          <w:p w14:paraId="36DBB7CF" w14:textId="0F3FE2BD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4. Rok:</w:t>
            </w:r>
            <w:r w:rsidR="008E1B31" w:rsidRPr="008E12F1">
              <w:rPr>
                <w:b/>
              </w:rPr>
              <w:t xml:space="preserve"> </w:t>
            </w:r>
            <w:r w:rsidRPr="008E12F1">
              <w:rPr>
                <w:b/>
              </w:rPr>
              <w:t>III</w:t>
            </w:r>
          </w:p>
        </w:tc>
        <w:tc>
          <w:tcPr>
            <w:tcW w:w="5500" w:type="dxa"/>
            <w:gridSpan w:val="3"/>
          </w:tcPr>
          <w:p w14:paraId="2627413D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 xml:space="preserve">5. Semestr: </w:t>
            </w:r>
            <w:r w:rsidRPr="008E12F1">
              <w:t>VI</w:t>
            </w:r>
          </w:p>
        </w:tc>
      </w:tr>
      <w:tr w:rsidR="00D61A7D" w:rsidRPr="008E12F1" w14:paraId="3DDC1AAE" w14:textId="77777777" w:rsidTr="008E1B31">
        <w:tc>
          <w:tcPr>
            <w:tcW w:w="9692" w:type="dxa"/>
            <w:gridSpan w:val="5"/>
          </w:tcPr>
          <w:p w14:paraId="229EB6EB" w14:textId="20EA2648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6. Nazwa przedmiotu:</w:t>
            </w:r>
            <w:r w:rsidR="008E1B31" w:rsidRPr="008E12F1">
              <w:rPr>
                <w:b/>
              </w:rPr>
              <w:t xml:space="preserve"> </w:t>
            </w:r>
            <w:r w:rsidRPr="008E12F1">
              <w:rPr>
                <w:b/>
                <w:bCs/>
              </w:rPr>
              <w:t>Zakaźne choroby egzotyczne</w:t>
            </w:r>
          </w:p>
        </w:tc>
      </w:tr>
      <w:tr w:rsidR="00D61A7D" w:rsidRPr="008E12F1" w14:paraId="367D263B" w14:textId="77777777" w:rsidTr="008E1B31">
        <w:tc>
          <w:tcPr>
            <w:tcW w:w="9692" w:type="dxa"/>
            <w:gridSpan w:val="5"/>
          </w:tcPr>
          <w:p w14:paraId="3FF85FBA" w14:textId="030C8A65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7. Status przedmiotu:</w:t>
            </w:r>
            <w:r w:rsidR="008E1B31" w:rsidRPr="008E12F1">
              <w:rPr>
                <w:b/>
              </w:rPr>
              <w:t xml:space="preserve"> </w:t>
            </w:r>
            <w:r w:rsidRPr="008E12F1">
              <w:t>fakultatywny</w:t>
            </w:r>
          </w:p>
        </w:tc>
      </w:tr>
      <w:tr w:rsidR="00D61A7D" w:rsidRPr="008E12F1" w14:paraId="31AF10AE" w14:textId="77777777" w:rsidTr="008E1B3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7A308018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both"/>
            </w:pPr>
            <w:r w:rsidRPr="008E12F1">
              <w:rPr>
                <w:b/>
              </w:rPr>
              <w:t>8. </w:t>
            </w:r>
            <w:r w:rsidRPr="008E12F1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D61A7D" w:rsidRPr="008E12F1" w14:paraId="16F43598" w14:textId="77777777" w:rsidTr="008E1B31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41FB5B6" w14:textId="77777777" w:rsidR="00F85E65" w:rsidRPr="008E12F1" w:rsidRDefault="00F85E65" w:rsidP="004D336C">
            <w:pPr>
              <w:spacing w:after="0" w:line="240" w:lineRule="auto"/>
              <w:jc w:val="both"/>
            </w:pPr>
            <w:r w:rsidRPr="008E12F1">
              <w:t xml:space="preserve">W związku z narastającą mobilnością populacji ludzi oraz zmieniającym się klimatem umożliwiającym poszerzenie się zasięgu wektorów przenoszących patogeny wzrasta ryzyko występowania na terenie Polski chorób uznawanych dotychczas za egzotyczne. </w:t>
            </w:r>
          </w:p>
          <w:p w14:paraId="6F8ABA11" w14:textId="77777777" w:rsidR="00F85E65" w:rsidRPr="008E12F1" w:rsidRDefault="00F85E65" w:rsidP="004D336C">
            <w:pPr>
              <w:spacing w:after="0" w:line="240" w:lineRule="auto"/>
              <w:jc w:val="both"/>
            </w:pPr>
            <w:r w:rsidRPr="008E12F1">
              <w:t>Celem przedmiotu jest zapoznanie studentów z wywołanymi przez drobnoustroje chorobami występującymi w różnych regionach świata i stanowiącymi przyczynę często bardzo poważnych problemów zdrowotnych. W czasie kursu studenci poznają epidemiologię poszczególnych chorób, charakterystykę wywołujących je drobnoustrojów, jak również możliwości działań profilaktycznych i terapeutycznych. Studenci zapoznają się również z metodami diagnostyki tej grupy chorób.</w:t>
            </w:r>
          </w:p>
          <w:p w14:paraId="38110BCC" w14:textId="77777777" w:rsidR="00F85E65" w:rsidRPr="008E12F1" w:rsidRDefault="00F85E65" w:rsidP="008E1B31">
            <w:pPr>
              <w:spacing w:after="0" w:line="240" w:lineRule="auto"/>
            </w:pPr>
          </w:p>
          <w:p w14:paraId="00FE6110" w14:textId="77777777" w:rsidR="00F85E65" w:rsidRPr="008E12F1" w:rsidRDefault="00F85E65" w:rsidP="008E1B31">
            <w:pPr>
              <w:spacing w:after="0" w:line="240" w:lineRule="auto"/>
            </w:pPr>
            <w:r w:rsidRPr="008E12F1">
              <w:rPr>
                <w:b/>
              </w:rPr>
              <w:t>Efekty uczenia się/odniesienie do efektów uczenia się zawartych w standardach</w:t>
            </w:r>
          </w:p>
          <w:p w14:paraId="39DE4F05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wiedzy student zna i rozumie: F.W6, F.W7, F.W8, F.W15, F.W16</w:t>
            </w:r>
          </w:p>
          <w:p w14:paraId="208A531A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umiejętności student potrafi: F.U4, F.U12, F.U13, F.U22</w:t>
            </w:r>
          </w:p>
          <w:p w14:paraId="75A2DB0B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kompetencji społecznych student jest gotów do: 1.3.6, 1.3.7</w:t>
            </w:r>
          </w:p>
          <w:p w14:paraId="03BA2398" w14:textId="77777777" w:rsidR="00F85E65" w:rsidRPr="008E12F1" w:rsidRDefault="00F85E65" w:rsidP="008E1B31">
            <w:pPr>
              <w:spacing w:after="0" w:line="240" w:lineRule="auto"/>
            </w:pPr>
          </w:p>
        </w:tc>
      </w:tr>
      <w:tr w:rsidR="00D61A7D" w:rsidRPr="008E12F1" w14:paraId="08FB8EA0" w14:textId="77777777" w:rsidTr="008E1B31">
        <w:tc>
          <w:tcPr>
            <w:tcW w:w="8688" w:type="dxa"/>
            <w:gridSpan w:val="4"/>
            <w:vAlign w:val="center"/>
          </w:tcPr>
          <w:p w14:paraId="31B8C49D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185B7DF3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30</w:t>
            </w:r>
          </w:p>
        </w:tc>
      </w:tr>
      <w:tr w:rsidR="00D61A7D" w:rsidRPr="008E12F1" w14:paraId="7BBD8AA8" w14:textId="77777777" w:rsidTr="008E1B31">
        <w:tc>
          <w:tcPr>
            <w:tcW w:w="8688" w:type="dxa"/>
            <w:gridSpan w:val="4"/>
            <w:vAlign w:val="center"/>
          </w:tcPr>
          <w:p w14:paraId="359B3E35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1FAE45EE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2</w:t>
            </w:r>
          </w:p>
        </w:tc>
      </w:tr>
      <w:tr w:rsidR="00D61A7D" w:rsidRPr="008E12F1" w14:paraId="2F4CE2DC" w14:textId="77777777" w:rsidTr="008E1B31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17D4F03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 xml:space="preserve">11. Sposoby weryfikacji i oceny efektów uczenia się </w:t>
            </w:r>
          </w:p>
        </w:tc>
      </w:tr>
      <w:tr w:rsidR="00D61A7D" w:rsidRPr="008E12F1" w14:paraId="722396D4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3A7D150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815B72A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4209C94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oceny*</w:t>
            </w:r>
          </w:p>
        </w:tc>
      </w:tr>
      <w:tr w:rsidR="00D61A7D" w:rsidRPr="008E12F1" w14:paraId="1BE31394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A5E44A4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D7C2AB5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Sprawdzian pisemny – krótkie</w:t>
            </w:r>
          </w:p>
          <w:p w14:paraId="4F7F4782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ustrukturyzowane pytania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0E7137A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  <w:tr w:rsidR="00D61A7D" w:rsidRPr="008E12F1" w14:paraId="5BA9DFF5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172C996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BAC81DE" w14:textId="77777777" w:rsidR="00F85E65" w:rsidRPr="008E12F1" w:rsidRDefault="00F85E65" w:rsidP="008E1B31">
            <w:pPr>
              <w:spacing w:after="0" w:line="240" w:lineRule="auto"/>
            </w:pPr>
            <w:r w:rsidRPr="008E12F1">
              <w:t>Sprawozdanie</w:t>
            </w:r>
          </w:p>
          <w:p w14:paraId="03FEFD97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8533875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  <w:tr w:rsidR="00D61A7D" w:rsidRPr="008E12F1" w14:paraId="76452BC6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F0192B9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A667915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83FE51B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</w:tbl>
    <w:p w14:paraId="51368860" w14:textId="77777777" w:rsidR="00F85E65" w:rsidRPr="008E12F1" w:rsidRDefault="00F85E65" w:rsidP="00F85E65">
      <w:r w:rsidRPr="008E12F1">
        <w:rPr>
          <w:b/>
          <w:sz w:val="28"/>
          <w:szCs w:val="28"/>
        </w:rPr>
        <w:t>*</w:t>
      </w:r>
      <w:r w:rsidRPr="008E12F1">
        <w:t xml:space="preserve"> zakłada się, że ocena oznacza na poziomie:</w:t>
      </w:r>
    </w:p>
    <w:p w14:paraId="341AB606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Bardzo dobry (5,0)</w:t>
      </w:r>
      <w:r w:rsidRPr="008E12F1">
        <w:rPr>
          <w:rFonts w:cs="Calibri"/>
        </w:rPr>
        <w:t xml:space="preserve"> - zakładane efekty uczenia się zostały osiągnięte i znacznym stopniu przekraczają wymagany poziom</w:t>
      </w:r>
    </w:p>
    <w:p w14:paraId="7FC5D446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Ponad dobry (4,5)</w:t>
      </w:r>
      <w:r w:rsidRPr="008E12F1">
        <w:rPr>
          <w:rFonts w:cs="Calibri"/>
        </w:rPr>
        <w:t xml:space="preserve"> - zakładane efekty uczenia się zostały osiągnięte i w niewielkim stopniu przekraczają wymagany poziom</w:t>
      </w:r>
    </w:p>
    <w:p w14:paraId="636D884C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Dobry (4,0)</w:t>
      </w:r>
      <w:r w:rsidRPr="008E12F1">
        <w:rPr>
          <w:rFonts w:cs="Calibri"/>
        </w:rPr>
        <w:t xml:space="preserve"> – zakładane efekty uczenia się zostały osiągnięte na wymaganym poziomie</w:t>
      </w:r>
    </w:p>
    <w:p w14:paraId="7C12CA03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Dość dobry (3,5)</w:t>
      </w:r>
      <w:r w:rsidRPr="008E12F1">
        <w:rPr>
          <w:rFonts w:cs="Calibri"/>
        </w:rPr>
        <w:t xml:space="preserve"> – zakładane efekty uczenia się zostały osiągnięte na średnim wymaganym poziomie</w:t>
      </w:r>
    </w:p>
    <w:p w14:paraId="77DCBF56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Dostateczny (3,0)</w:t>
      </w:r>
      <w:r w:rsidRPr="008E12F1">
        <w:rPr>
          <w:rFonts w:cs="Calibri"/>
        </w:rPr>
        <w:t xml:space="preserve"> - zakładane efekty uczenia się zostały osiągnięte na minimalnym wymaganym poziomie</w:t>
      </w:r>
    </w:p>
    <w:p w14:paraId="6AA535F5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Niedostateczny (2,0)</w:t>
      </w:r>
      <w:r w:rsidRPr="008E12F1">
        <w:rPr>
          <w:rFonts w:cs="Calibri"/>
        </w:rPr>
        <w:t xml:space="preserve"> – zakładane efekty uczenia się nie zostały uzyskane.</w:t>
      </w:r>
    </w:p>
    <w:p w14:paraId="5F13F19C" w14:textId="77777777" w:rsidR="00F85E65" w:rsidRPr="008E12F1" w:rsidRDefault="00F85E65" w:rsidP="00F85E65">
      <w:pPr>
        <w:spacing w:after="0"/>
      </w:pPr>
    </w:p>
    <w:p w14:paraId="1B28E64F" w14:textId="797C392E" w:rsidR="00F85E65" w:rsidRDefault="00F85E65" w:rsidP="00413DAB">
      <w:pPr>
        <w:jc w:val="center"/>
      </w:pPr>
      <w:r w:rsidRPr="008E12F1">
        <w:br w:type="page"/>
      </w:r>
    </w:p>
    <w:p w14:paraId="6706E898" w14:textId="0F15EAC9" w:rsidR="004D336C" w:rsidRDefault="004D336C" w:rsidP="004D336C">
      <w:pPr>
        <w:jc w:val="right"/>
        <w:rPr>
          <w:rFonts w:cs="Calibri"/>
          <w:b/>
          <w:sz w:val="28"/>
        </w:rPr>
      </w:pPr>
      <w:r w:rsidRPr="004D336C">
        <w:rPr>
          <w:rFonts w:cs="Calibri"/>
          <w:b/>
          <w:bCs/>
          <w:i/>
        </w:rPr>
        <w:lastRenderedPageBreak/>
        <w:t>Tour de Science</w:t>
      </w:r>
      <w:r w:rsidRPr="004D336C">
        <w:rPr>
          <w:rFonts w:cs="Calibri"/>
          <w:b/>
          <w:bCs/>
        </w:rPr>
        <w:t xml:space="preserve"> czyli jak się nie zgubić w świecie nauki</w:t>
      </w:r>
    </w:p>
    <w:p w14:paraId="049D5AA8" w14:textId="414DF6EE" w:rsidR="004D336C" w:rsidRPr="003551C0" w:rsidRDefault="004D336C" w:rsidP="004D336C">
      <w:pPr>
        <w:jc w:val="center"/>
        <w:rPr>
          <w:rFonts w:cs="Calibri"/>
          <w:b/>
          <w:sz w:val="28"/>
        </w:rPr>
      </w:pPr>
      <w:r w:rsidRPr="003551C0">
        <w:rPr>
          <w:rFonts w:cs="Calibri"/>
          <w:b/>
          <w:sz w:val="28"/>
        </w:rPr>
        <w:t>Karta przedmiotu</w:t>
      </w:r>
    </w:p>
    <w:p w14:paraId="23ABA41E" w14:textId="77777777" w:rsidR="004D336C" w:rsidRPr="003551C0" w:rsidRDefault="004D336C" w:rsidP="004D336C">
      <w:pPr>
        <w:jc w:val="center"/>
        <w:rPr>
          <w:rFonts w:cs="Calibri"/>
          <w:b/>
          <w:sz w:val="28"/>
        </w:rPr>
      </w:pPr>
      <w:r w:rsidRPr="003551C0">
        <w:rPr>
          <w:rFonts w:cs="Calibri"/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4D336C" w:rsidRPr="003551C0" w14:paraId="1655C341" w14:textId="77777777" w:rsidTr="00891599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AC3D883" w14:textId="77777777" w:rsidR="004D336C" w:rsidRPr="003551C0" w:rsidRDefault="004D336C" w:rsidP="00891599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551C0">
              <w:rPr>
                <w:rFonts w:cs="Calibri"/>
                <w:b/>
              </w:rPr>
              <w:t>Informacje ogólne o przedmiocie</w:t>
            </w:r>
          </w:p>
        </w:tc>
      </w:tr>
      <w:tr w:rsidR="004D336C" w:rsidRPr="003551C0" w14:paraId="403A1AFB" w14:textId="77777777" w:rsidTr="00891599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33047C9" w14:textId="77777777" w:rsidR="004D336C" w:rsidRPr="003551C0" w:rsidRDefault="004D336C" w:rsidP="00891599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3551C0">
              <w:rPr>
                <w:rFonts w:cs="Calibri"/>
                <w:b/>
              </w:rPr>
              <w:t>1. Kierunek studiów:</w:t>
            </w:r>
            <w:r w:rsidRPr="003551C0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a</w:t>
            </w:r>
            <w:r w:rsidRPr="003551C0">
              <w:rPr>
                <w:rFonts w:cs="Calibri"/>
              </w:rPr>
              <w:t xml:space="preserve">nalityka </w:t>
            </w:r>
            <w:r>
              <w:rPr>
                <w:rFonts w:cs="Calibri"/>
              </w:rPr>
              <w:t>m</w:t>
            </w:r>
            <w:r w:rsidRPr="003551C0">
              <w:rPr>
                <w:rFonts w:cs="Calibri"/>
              </w:rPr>
              <w:t>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E3EEC8C" w14:textId="77777777" w:rsidR="004D336C" w:rsidRPr="003551C0" w:rsidRDefault="004D336C" w:rsidP="00891599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3551C0">
              <w:rPr>
                <w:rFonts w:cs="Calibri"/>
                <w:b/>
              </w:rPr>
              <w:t>2. Poziom kształcenia:</w:t>
            </w:r>
            <w:r w:rsidRPr="003551C0">
              <w:rPr>
                <w:rFonts w:cs="Calibri"/>
              </w:rPr>
              <w:t xml:space="preserve"> jednolite studia magisterskie</w:t>
            </w:r>
          </w:p>
          <w:p w14:paraId="6F057A84" w14:textId="77777777" w:rsidR="004D336C" w:rsidRPr="003551C0" w:rsidRDefault="004D336C" w:rsidP="00891599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3551C0">
              <w:rPr>
                <w:rFonts w:cs="Calibri"/>
                <w:b/>
              </w:rPr>
              <w:t>3. Forma studiów:</w:t>
            </w:r>
            <w:r w:rsidRPr="003551C0">
              <w:rPr>
                <w:rFonts w:cs="Calibri"/>
              </w:rPr>
              <w:t xml:space="preserve"> stacjonarne</w:t>
            </w:r>
          </w:p>
        </w:tc>
      </w:tr>
      <w:tr w:rsidR="004D336C" w:rsidRPr="003551C0" w14:paraId="6B8B4464" w14:textId="77777777" w:rsidTr="00891599">
        <w:tc>
          <w:tcPr>
            <w:tcW w:w="4192" w:type="dxa"/>
            <w:gridSpan w:val="2"/>
          </w:tcPr>
          <w:p w14:paraId="1029E0EF" w14:textId="77777777" w:rsidR="004D336C" w:rsidRPr="003551C0" w:rsidRDefault="004D336C" w:rsidP="00891599">
            <w:pPr>
              <w:pStyle w:val="Akapitzlist"/>
              <w:spacing w:after="0" w:line="240" w:lineRule="auto"/>
              <w:ind w:left="0"/>
              <w:rPr>
                <w:rFonts w:cs="Calibri"/>
                <w:b/>
              </w:rPr>
            </w:pPr>
            <w:r w:rsidRPr="003551C0">
              <w:rPr>
                <w:rFonts w:cs="Calibri"/>
                <w:b/>
              </w:rPr>
              <w:t>4. Rok:</w:t>
            </w:r>
            <w:r w:rsidRPr="003551C0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III</w:t>
            </w:r>
          </w:p>
        </w:tc>
        <w:tc>
          <w:tcPr>
            <w:tcW w:w="5500" w:type="dxa"/>
            <w:gridSpan w:val="3"/>
          </w:tcPr>
          <w:p w14:paraId="31A6EAD2" w14:textId="77777777" w:rsidR="004D336C" w:rsidRPr="003551C0" w:rsidRDefault="004D336C" w:rsidP="00891599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3551C0">
              <w:rPr>
                <w:rFonts w:cs="Calibri"/>
                <w:b/>
              </w:rPr>
              <w:t xml:space="preserve">5. Semestr: </w:t>
            </w:r>
            <w:r w:rsidRPr="00AA515B">
              <w:rPr>
                <w:rFonts w:cs="Calibri"/>
                <w:b/>
              </w:rPr>
              <w:t>VI</w:t>
            </w:r>
          </w:p>
        </w:tc>
      </w:tr>
      <w:tr w:rsidR="004D336C" w:rsidRPr="003551C0" w14:paraId="17321ABF" w14:textId="77777777" w:rsidTr="00891599">
        <w:tc>
          <w:tcPr>
            <w:tcW w:w="9692" w:type="dxa"/>
            <w:gridSpan w:val="5"/>
          </w:tcPr>
          <w:p w14:paraId="58CBA2D1" w14:textId="77777777" w:rsidR="004D336C" w:rsidRPr="003551C0" w:rsidRDefault="004D336C" w:rsidP="00891599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3551C0">
              <w:rPr>
                <w:rFonts w:cs="Calibri"/>
                <w:b/>
              </w:rPr>
              <w:t>6. Nazwa przedmiotu:</w:t>
            </w:r>
            <w:r w:rsidRPr="003551C0">
              <w:rPr>
                <w:rFonts w:cs="Calibri"/>
              </w:rPr>
              <w:t xml:space="preserve"> </w:t>
            </w:r>
            <w:r w:rsidRPr="004D336C">
              <w:rPr>
                <w:rFonts w:cs="Calibri"/>
                <w:b/>
                <w:bCs/>
                <w:i/>
              </w:rPr>
              <w:t>Tour de Science</w:t>
            </w:r>
            <w:r w:rsidRPr="004D336C">
              <w:rPr>
                <w:rFonts w:cs="Calibri"/>
                <w:b/>
                <w:bCs/>
              </w:rPr>
              <w:t xml:space="preserve"> czyli jak się nie zgubić w świecie nauki</w:t>
            </w:r>
          </w:p>
        </w:tc>
      </w:tr>
      <w:tr w:rsidR="004D336C" w:rsidRPr="003551C0" w14:paraId="389C9927" w14:textId="77777777" w:rsidTr="00891599">
        <w:tc>
          <w:tcPr>
            <w:tcW w:w="9692" w:type="dxa"/>
            <w:gridSpan w:val="5"/>
          </w:tcPr>
          <w:p w14:paraId="7838DDA9" w14:textId="77777777" w:rsidR="004D336C" w:rsidRPr="003551C0" w:rsidRDefault="004D336C" w:rsidP="00891599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3551C0">
              <w:rPr>
                <w:rFonts w:cs="Calibri"/>
                <w:b/>
              </w:rPr>
              <w:t>7. Status przedmiotu:</w:t>
            </w:r>
            <w:r w:rsidRPr="003551C0">
              <w:rPr>
                <w:rFonts w:cs="Calibri"/>
              </w:rPr>
              <w:t xml:space="preserve"> fakultatywny</w:t>
            </w:r>
          </w:p>
        </w:tc>
      </w:tr>
      <w:tr w:rsidR="004D336C" w:rsidRPr="003551C0" w14:paraId="6AEB4EE7" w14:textId="77777777" w:rsidTr="00891599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6AAC3147" w14:textId="77777777" w:rsidR="004D336C" w:rsidRPr="003551C0" w:rsidRDefault="004D336C" w:rsidP="00891599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</w:rPr>
            </w:pPr>
            <w:r w:rsidRPr="003551C0">
              <w:rPr>
                <w:rFonts w:cs="Calibri"/>
                <w:b/>
              </w:rPr>
              <w:t>8. </w:t>
            </w:r>
            <w:r w:rsidRPr="003551C0">
              <w:rPr>
                <w:rFonts w:cs="Calibri"/>
                <w:b/>
                <w:bCs/>
              </w:rPr>
              <w:t>Treści programowe przedmiotu i przypisane do nich efekty uczenia się</w:t>
            </w:r>
          </w:p>
        </w:tc>
      </w:tr>
      <w:tr w:rsidR="004D336C" w:rsidRPr="003551C0" w14:paraId="15DA923E" w14:textId="77777777" w:rsidTr="00891599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603ED326" w14:textId="77777777" w:rsidR="004D336C" w:rsidRPr="003551C0" w:rsidRDefault="004D336C" w:rsidP="00891599">
            <w:pPr>
              <w:spacing w:after="0" w:line="240" w:lineRule="auto"/>
              <w:jc w:val="both"/>
              <w:rPr>
                <w:rFonts w:cs="Calibri"/>
              </w:rPr>
            </w:pPr>
            <w:r w:rsidRPr="003551C0">
              <w:rPr>
                <w:rFonts w:cs="Calibri"/>
              </w:rPr>
              <w:t xml:space="preserve">Przygotowanie studentów do pracy w środowisku naukowym i naukowo – badawczym, zapoznanie </w:t>
            </w:r>
            <w:r>
              <w:rPr>
                <w:rFonts w:cs="Calibri"/>
              </w:rPr>
              <w:t xml:space="preserve">                      </w:t>
            </w:r>
            <w:r w:rsidRPr="003551C0">
              <w:rPr>
                <w:rFonts w:cs="Calibri"/>
              </w:rPr>
              <w:t xml:space="preserve">z technikami prezentacji publicznych, przygotowanie i recenzowanie prac naukowych, nauka tworzenia własnej historii sukcesu czyli zdobywania grantów na badania i innowacje </w:t>
            </w:r>
          </w:p>
          <w:p w14:paraId="653753E9" w14:textId="77777777" w:rsidR="004D336C" w:rsidRPr="003551C0" w:rsidRDefault="004D336C" w:rsidP="00891599">
            <w:pPr>
              <w:spacing w:after="0" w:line="240" w:lineRule="auto"/>
              <w:jc w:val="both"/>
              <w:rPr>
                <w:rFonts w:cs="Calibri"/>
              </w:rPr>
            </w:pPr>
            <w:r w:rsidRPr="003551C0">
              <w:rPr>
                <w:rFonts w:cs="Calibri"/>
                <w:b/>
              </w:rPr>
              <w:t>Efekty uczenia się/odniesienie do efektów uczenia się zawartych w standardach</w:t>
            </w:r>
          </w:p>
          <w:p w14:paraId="169AFC32" w14:textId="77777777" w:rsidR="004D336C" w:rsidRPr="003551C0" w:rsidRDefault="004D336C" w:rsidP="00891599">
            <w:pPr>
              <w:spacing w:after="0" w:line="240" w:lineRule="auto"/>
              <w:jc w:val="both"/>
              <w:rPr>
                <w:rFonts w:cs="Calibri"/>
              </w:rPr>
            </w:pPr>
            <w:r w:rsidRPr="003551C0">
              <w:rPr>
                <w:rFonts w:cs="Calibri"/>
              </w:rPr>
              <w:t>w zakresie wiedzy student zna i rozumie: G.W1</w:t>
            </w:r>
            <w:r>
              <w:rPr>
                <w:rFonts w:cs="Calibri"/>
              </w:rPr>
              <w:t>.</w:t>
            </w:r>
          </w:p>
          <w:p w14:paraId="52C9C8E1" w14:textId="77777777" w:rsidR="004D336C" w:rsidRPr="003551C0" w:rsidRDefault="004D336C" w:rsidP="00891599">
            <w:pPr>
              <w:spacing w:after="0" w:line="240" w:lineRule="auto"/>
              <w:jc w:val="both"/>
              <w:rPr>
                <w:rFonts w:cs="Calibri"/>
              </w:rPr>
            </w:pPr>
            <w:r w:rsidRPr="003551C0">
              <w:rPr>
                <w:rFonts w:cs="Calibri"/>
              </w:rPr>
              <w:t>w zakresie umiejętności student potrafi: G.U1</w:t>
            </w:r>
            <w:r>
              <w:rPr>
                <w:rFonts w:cs="Calibri"/>
              </w:rPr>
              <w:t>.</w:t>
            </w:r>
            <w:r w:rsidRPr="003551C0">
              <w:rPr>
                <w:rFonts w:cs="Calibri"/>
              </w:rPr>
              <w:t>, G.U2</w:t>
            </w:r>
            <w:r>
              <w:rPr>
                <w:rFonts w:cs="Calibri"/>
              </w:rPr>
              <w:t>.</w:t>
            </w:r>
            <w:r w:rsidRPr="003551C0">
              <w:rPr>
                <w:rFonts w:cs="Calibri"/>
              </w:rPr>
              <w:t>, G.U3</w:t>
            </w:r>
            <w:r>
              <w:rPr>
                <w:rFonts w:cs="Calibri"/>
              </w:rPr>
              <w:t>.</w:t>
            </w:r>
            <w:r w:rsidRPr="003551C0">
              <w:rPr>
                <w:rFonts w:cs="Calibri"/>
              </w:rPr>
              <w:t>, G.U4</w:t>
            </w:r>
            <w:r>
              <w:rPr>
                <w:rFonts w:cs="Calibri"/>
              </w:rPr>
              <w:t>.</w:t>
            </w:r>
            <w:r w:rsidRPr="003551C0">
              <w:rPr>
                <w:rFonts w:cs="Calibri"/>
              </w:rPr>
              <w:t>, G.U5</w:t>
            </w:r>
            <w:r>
              <w:rPr>
                <w:rFonts w:cs="Calibri"/>
              </w:rPr>
              <w:t>.</w:t>
            </w:r>
          </w:p>
          <w:p w14:paraId="222C3ADA" w14:textId="77777777" w:rsidR="004D336C" w:rsidRPr="003551C0" w:rsidRDefault="004D336C" w:rsidP="00891599">
            <w:pPr>
              <w:spacing w:after="0" w:line="240" w:lineRule="auto"/>
              <w:jc w:val="both"/>
              <w:rPr>
                <w:rFonts w:cs="Calibri"/>
              </w:rPr>
            </w:pPr>
            <w:r w:rsidRPr="003551C0">
              <w:rPr>
                <w:rFonts w:cs="Calibri"/>
              </w:rPr>
              <w:t>w zakresie kompetencji społecznych student jest gotów do:</w:t>
            </w:r>
            <w:r>
              <w:rPr>
                <w:rFonts w:cs="Calibri"/>
              </w:rPr>
              <w:t xml:space="preserve"> 1.3.1.</w:t>
            </w:r>
          </w:p>
        </w:tc>
      </w:tr>
      <w:tr w:rsidR="004D336C" w:rsidRPr="003551C0" w14:paraId="1EC829E0" w14:textId="77777777" w:rsidTr="00891599">
        <w:tc>
          <w:tcPr>
            <w:tcW w:w="8688" w:type="dxa"/>
            <w:gridSpan w:val="4"/>
            <w:vAlign w:val="center"/>
          </w:tcPr>
          <w:p w14:paraId="7D290E37" w14:textId="77777777" w:rsidR="004D336C" w:rsidRPr="003551C0" w:rsidRDefault="004D336C" w:rsidP="00891599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9. L</w:t>
            </w:r>
            <w:r w:rsidRPr="003551C0">
              <w:rPr>
                <w:rFonts w:cs="Calibri"/>
                <w:b/>
              </w:rPr>
              <w:t>iczba godzin z przedmiotu</w:t>
            </w:r>
          </w:p>
        </w:tc>
        <w:tc>
          <w:tcPr>
            <w:tcW w:w="1004" w:type="dxa"/>
            <w:vAlign w:val="center"/>
          </w:tcPr>
          <w:p w14:paraId="2B134EF0" w14:textId="77777777" w:rsidR="004D336C" w:rsidRPr="003551C0" w:rsidRDefault="004D336C" w:rsidP="00891599">
            <w:pPr>
              <w:spacing w:after="0" w:line="240" w:lineRule="auto"/>
              <w:ind w:left="57"/>
              <w:jc w:val="center"/>
              <w:rPr>
                <w:rFonts w:cs="Calibri"/>
                <w:b/>
              </w:rPr>
            </w:pPr>
            <w:r w:rsidRPr="003551C0">
              <w:rPr>
                <w:rFonts w:cs="Calibri"/>
                <w:b/>
              </w:rPr>
              <w:t>30</w:t>
            </w:r>
          </w:p>
        </w:tc>
      </w:tr>
      <w:tr w:rsidR="004D336C" w:rsidRPr="003551C0" w14:paraId="4AAC5E84" w14:textId="77777777" w:rsidTr="00891599">
        <w:tc>
          <w:tcPr>
            <w:tcW w:w="8688" w:type="dxa"/>
            <w:gridSpan w:val="4"/>
            <w:vAlign w:val="center"/>
          </w:tcPr>
          <w:p w14:paraId="7FFB444C" w14:textId="77777777" w:rsidR="004D336C" w:rsidRPr="003551C0" w:rsidRDefault="004D336C" w:rsidP="00891599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10. L</w:t>
            </w:r>
            <w:r w:rsidRPr="003551C0">
              <w:rPr>
                <w:rFonts w:cs="Calibri"/>
                <w:b/>
              </w:rPr>
              <w:t>iczba punktów ECTS dla przedmiotu</w:t>
            </w:r>
          </w:p>
        </w:tc>
        <w:tc>
          <w:tcPr>
            <w:tcW w:w="1004" w:type="dxa"/>
            <w:vAlign w:val="center"/>
          </w:tcPr>
          <w:p w14:paraId="65781437" w14:textId="77777777" w:rsidR="004D336C" w:rsidRPr="003551C0" w:rsidRDefault="004D336C" w:rsidP="00891599">
            <w:pPr>
              <w:spacing w:after="0" w:line="240" w:lineRule="auto"/>
              <w:ind w:left="57"/>
              <w:jc w:val="center"/>
              <w:rPr>
                <w:rFonts w:cs="Calibri"/>
                <w:b/>
              </w:rPr>
            </w:pPr>
            <w:r w:rsidRPr="003551C0">
              <w:rPr>
                <w:rFonts w:cs="Calibri"/>
                <w:b/>
              </w:rPr>
              <w:t>2</w:t>
            </w:r>
          </w:p>
        </w:tc>
      </w:tr>
      <w:tr w:rsidR="004D336C" w:rsidRPr="003551C0" w14:paraId="548792D2" w14:textId="77777777" w:rsidTr="00891599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1B2D44E" w14:textId="77777777" w:rsidR="004D336C" w:rsidRPr="003551C0" w:rsidRDefault="004D336C" w:rsidP="00891599">
            <w:pPr>
              <w:pStyle w:val="Akapitzlist"/>
              <w:spacing w:after="0" w:line="240" w:lineRule="auto"/>
              <w:ind w:left="0"/>
              <w:rPr>
                <w:rFonts w:cs="Calibri"/>
                <w:b/>
              </w:rPr>
            </w:pPr>
            <w:r w:rsidRPr="003551C0">
              <w:rPr>
                <w:rFonts w:cs="Calibri"/>
                <w:b/>
              </w:rPr>
              <w:t xml:space="preserve">11. Sposoby weryfikacji i oceny efektów uczenia się </w:t>
            </w:r>
          </w:p>
        </w:tc>
      </w:tr>
      <w:tr w:rsidR="004D336C" w:rsidRPr="003551C0" w14:paraId="5C4A8542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0185E00" w14:textId="77777777" w:rsidR="004D336C" w:rsidRPr="003551C0" w:rsidRDefault="004D336C" w:rsidP="00891599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</w:rPr>
            </w:pPr>
            <w:r w:rsidRPr="003551C0">
              <w:rPr>
                <w:rFonts w:cs="Calibri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1DB0C6D" w14:textId="77777777" w:rsidR="004D336C" w:rsidRPr="003551C0" w:rsidRDefault="004D336C" w:rsidP="00891599">
            <w:pPr>
              <w:spacing w:after="0" w:line="240" w:lineRule="auto"/>
              <w:jc w:val="center"/>
              <w:rPr>
                <w:rFonts w:cs="Calibri"/>
              </w:rPr>
            </w:pPr>
            <w:r w:rsidRPr="003551C0">
              <w:rPr>
                <w:rFonts w:cs="Calibri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B78971F" w14:textId="77777777" w:rsidR="004D336C" w:rsidRPr="003551C0" w:rsidRDefault="004D336C" w:rsidP="00891599">
            <w:pPr>
              <w:spacing w:after="0" w:line="240" w:lineRule="auto"/>
              <w:jc w:val="center"/>
              <w:rPr>
                <w:rFonts w:cs="Calibri"/>
              </w:rPr>
            </w:pPr>
            <w:r w:rsidRPr="003551C0">
              <w:rPr>
                <w:rFonts w:cs="Calibri"/>
              </w:rPr>
              <w:t>Sposoby oceny*</w:t>
            </w:r>
          </w:p>
        </w:tc>
      </w:tr>
      <w:tr w:rsidR="004D336C" w:rsidRPr="003551C0" w14:paraId="10B938AC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1E71EB4" w14:textId="77777777" w:rsidR="004D336C" w:rsidRPr="003551C0" w:rsidRDefault="004D336C" w:rsidP="00891599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</w:rPr>
            </w:pPr>
            <w:r w:rsidRPr="003551C0">
              <w:rPr>
                <w:rFonts w:cs="Calibri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A919E2F" w14:textId="77777777" w:rsidR="004D336C" w:rsidRPr="003551C0" w:rsidRDefault="004D336C" w:rsidP="00891599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Test w formie e-learningu/w formie stacjonarnej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6E2CCC" w14:textId="77777777" w:rsidR="004D336C" w:rsidRPr="000805DE" w:rsidRDefault="004D336C" w:rsidP="00891599">
            <w:pPr>
              <w:spacing w:after="0" w:line="240" w:lineRule="auto"/>
              <w:rPr>
                <w:rFonts w:cs="Calibri"/>
              </w:rPr>
            </w:pPr>
            <w:r w:rsidRPr="000805DE">
              <w:rPr>
                <w:rFonts w:cs="Calibri"/>
              </w:rPr>
              <w:t>*</w:t>
            </w:r>
          </w:p>
        </w:tc>
      </w:tr>
      <w:tr w:rsidR="004D336C" w:rsidRPr="003551C0" w14:paraId="49F2173F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CBFD88E" w14:textId="77777777" w:rsidR="004D336C" w:rsidRPr="003551C0" w:rsidRDefault="004D336C" w:rsidP="00891599">
            <w:pPr>
              <w:spacing w:after="0" w:line="240" w:lineRule="auto"/>
              <w:ind w:left="57"/>
              <w:jc w:val="center"/>
              <w:rPr>
                <w:rFonts w:cs="Calibri"/>
              </w:rPr>
            </w:pPr>
            <w:r w:rsidRPr="003551C0">
              <w:rPr>
                <w:rFonts w:cs="Calibri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6E390A8" w14:textId="77777777" w:rsidR="004D336C" w:rsidRPr="003551C0" w:rsidRDefault="004D336C" w:rsidP="00891599">
            <w:pPr>
              <w:spacing w:after="0" w:line="240" w:lineRule="auto"/>
              <w:jc w:val="both"/>
              <w:rPr>
                <w:rFonts w:cs="Calibri"/>
              </w:rPr>
            </w:pPr>
            <w:r w:rsidRPr="003551C0">
              <w:rPr>
                <w:rFonts w:cs="Calibri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3316B66" w14:textId="77777777" w:rsidR="004D336C" w:rsidRPr="000805DE" w:rsidRDefault="004D336C" w:rsidP="00891599">
            <w:pPr>
              <w:spacing w:after="0" w:line="240" w:lineRule="auto"/>
              <w:rPr>
                <w:rFonts w:cs="Calibri"/>
              </w:rPr>
            </w:pPr>
            <w:r w:rsidRPr="000805DE">
              <w:rPr>
                <w:rFonts w:cs="Calibri"/>
              </w:rPr>
              <w:t>*</w:t>
            </w:r>
          </w:p>
        </w:tc>
      </w:tr>
      <w:tr w:rsidR="004D336C" w:rsidRPr="003551C0" w14:paraId="65DAC1D1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772BB01" w14:textId="77777777" w:rsidR="004D336C" w:rsidRPr="003551C0" w:rsidRDefault="004D336C" w:rsidP="00891599">
            <w:pPr>
              <w:spacing w:after="0" w:line="240" w:lineRule="auto"/>
              <w:ind w:left="57"/>
              <w:jc w:val="center"/>
              <w:rPr>
                <w:rFonts w:cs="Calibri"/>
              </w:rPr>
            </w:pPr>
            <w:r w:rsidRPr="003551C0">
              <w:rPr>
                <w:rFonts w:cs="Calibri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77CFD84" w14:textId="77777777" w:rsidR="004D336C" w:rsidRPr="003551C0" w:rsidRDefault="004D336C" w:rsidP="00891599">
            <w:pPr>
              <w:spacing w:after="0" w:line="240" w:lineRule="auto"/>
              <w:jc w:val="both"/>
              <w:rPr>
                <w:rFonts w:cs="Calibri"/>
              </w:rPr>
            </w:pPr>
            <w:r w:rsidRPr="003551C0">
              <w:rPr>
                <w:rFonts w:cs="Calibri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11676DC" w14:textId="77777777" w:rsidR="004D336C" w:rsidRPr="000805DE" w:rsidRDefault="004D336C" w:rsidP="00891599">
            <w:pPr>
              <w:spacing w:after="0" w:line="240" w:lineRule="auto"/>
              <w:rPr>
                <w:rFonts w:cs="Calibri"/>
              </w:rPr>
            </w:pPr>
            <w:r w:rsidRPr="000805DE">
              <w:rPr>
                <w:rFonts w:cs="Calibri"/>
              </w:rPr>
              <w:t>*</w:t>
            </w:r>
          </w:p>
        </w:tc>
      </w:tr>
    </w:tbl>
    <w:p w14:paraId="144A5E59" w14:textId="77777777" w:rsidR="004D336C" w:rsidRPr="003551C0" w:rsidRDefault="004D336C" w:rsidP="004D336C">
      <w:pPr>
        <w:rPr>
          <w:rFonts w:cs="Calibri"/>
        </w:rPr>
      </w:pPr>
      <w:r w:rsidRPr="003551C0">
        <w:rPr>
          <w:rFonts w:cs="Calibri"/>
          <w:b/>
          <w:sz w:val="28"/>
          <w:szCs w:val="28"/>
        </w:rPr>
        <w:t>*</w:t>
      </w:r>
      <w:r w:rsidRPr="003551C0">
        <w:rPr>
          <w:rFonts w:cs="Calibri"/>
        </w:rPr>
        <w:t xml:space="preserve"> zakłada się, że ocena oznacza na poziomie:</w:t>
      </w:r>
    </w:p>
    <w:p w14:paraId="041233A2" w14:textId="77777777" w:rsidR="004D336C" w:rsidRPr="003551C0" w:rsidRDefault="004D336C" w:rsidP="004D336C">
      <w:pPr>
        <w:spacing w:after="0" w:line="260" w:lineRule="atLeast"/>
        <w:rPr>
          <w:rFonts w:cs="Calibri"/>
        </w:rPr>
      </w:pPr>
      <w:r w:rsidRPr="003551C0">
        <w:rPr>
          <w:rFonts w:cs="Calibri"/>
          <w:b/>
        </w:rPr>
        <w:t>Bardzo dobry (5,0)</w:t>
      </w:r>
      <w:r w:rsidRPr="003551C0">
        <w:rPr>
          <w:rFonts w:cs="Calibri"/>
        </w:rPr>
        <w:t xml:space="preserve"> - zakładane efekty uczenia się zostały osiągnięte i znacznym stopniu przekraczają wymagany poziom</w:t>
      </w:r>
    </w:p>
    <w:p w14:paraId="49538346" w14:textId="77777777" w:rsidR="004D336C" w:rsidRPr="003551C0" w:rsidRDefault="004D336C" w:rsidP="004D336C">
      <w:pPr>
        <w:spacing w:after="0" w:line="260" w:lineRule="atLeast"/>
        <w:rPr>
          <w:rFonts w:cs="Calibri"/>
        </w:rPr>
      </w:pPr>
      <w:r w:rsidRPr="003551C0">
        <w:rPr>
          <w:rFonts w:cs="Calibri"/>
          <w:b/>
        </w:rPr>
        <w:t>Ponad dobry (4,5)</w:t>
      </w:r>
      <w:r w:rsidRPr="003551C0">
        <w:rPr>
          <w:rFonts w:cs="Calibri"/>
        </w:rPr>
        <w:t xml:space="preserve"> - zakładane efekty uczenia się zostały osiągnięte i w niewielkim stopniu przekraczają wymagany poziom</w:t>
      </w:r>
    </w:p>
    <w:p w14:paraId="23E001D4" w14:textId="77777777" w:rsidR="004D336C" w:rsidRPr="003551C0" w:rsidRDefault="004D336C" w:rsidP="004D336C">
      <w:pPr>
        <w:spacing w:after="0" w:line="260" w:lineRule="atLeast"/>
        <w:rPr>
          <w:rFonts w:cs="Calibri"/>
        </w:rPr>
      </w:pPr>
      <w:r w:rsidRPr="003551C0">
        <w:rPr>
          <w:rFonts w:cs="Calibri"/>
          <w:b/>
        </w:rPr>
        <w:t>Dobry (4,0)</w:t>
      </w:r>
      <w:r w:rsidRPr="003551C0">
        <w:rPr>
          <w:rFonts w:cs="Calibri"/>
        </w:rPr>
        <w:t xml:space="preserve"> – zakładane efekty uczenia się zostały osiągnięte na wymaganym poziomie</w:t>
      </w:r>
    </w:p>
    <w:p w14:paraId="63B2DCFB" w14:textId="77777777" w:rsidR="004D336C" w:rsidRPr="003551C0" w:rsidRDefault="004D336C" w:rsidP="004D336C">
      <w:pPr>
        <w:spacing w:after="0" w:line="260" w:lineRule="atLeast"/>
        <w:rPr>
          <w:rFonts w:cs="Calibri"/>
        </w:rPr>
      </w:pPr>
      <w:r w:rsidRPr="003551C0">
        <w:rPr>
          <w:rFonts w:cs="Calibri"/>
          <w:b/>
        </w:rPr>
        <w:t>Dość dobry (3,5)</w:t>
      </w:r>
      <w:r w:rsidRPr="003551C0">
        <w:rPr>
          <w:rFonts w:cs="Calibri"/>
        </w:rPr>
        <w:t xml:space="preserve"> – zakładane efekty uczenia się zostały osiągnięte na średnim wymaganym poziomie</w:t>
      </w:r>
    </w:p>
    <w:p w14:paraId="5FD48783" w14:textId="77777777" w:rsidR="004D336C" w:rsidRPr="003551C0" w:rsidRDefault="004D336C" w:rsidP="004D336C">
      <w:pPr>
        <w:spacing w:after="0" w:line="260" w:lineRule="atLeast"/>
        <w:rPr>
          <w:rFonts w:cs="Calibri"/>
        </w:rPr>
      </w:pPr>
      <w:r w:rsidRPr="003551C0">
        <w:rPr>
          <w:rFonts w:cs="Calibri"/>
          <w:b/>
        </w:rPr>
        <w:t>Dostateczny (3,0)</w:t>
      </w:r>
      <w:r w:rsidRPr="003551C0">
        <w:rPr>
          <w:rFonts w:cs="Calibri"/>
        </w:rPr>
        <w:t xml:space="preserve"> - zakładane efekty uczenia się zostały osiągnięte na minimalnym wymaganym poziomie</w:t>
      </w:r>
    </w:p>
    <w:p w14:paraId="775F8FDE" w14:textId="77777777" w:rsidR="004D336C" w:rsidRPr="003551C0" w:rsidRDefault="004D336C" w:rsidP="004D336C">
      <w:pPr>
        <w:spacing w:after="0" w:line="260" w:lineRule="atLeast"/>
        <w:rPr>
          <w:rFonts w:cs="Calibri"/>
        </w:rPr>
      </w:pPr>
      <w:r w:rsidRPr="003551C0">
        <w:rPr>
          <w:rFonts w:cs="Calibri"/>
          <w:b/>
        </w:rPr>
        <w:t>Niedostateczny (2,0)</w:t>
      </w:r>
      <w:r w:rsidRPr="003551C0">
        <w:rPr>
          <w:rFonts w:cs="Calibri"/>
        </w:rPr>
        <w:t xml:space="preserve"> – zakładane efekty uczenia się nie zostały uzyskane.</w:t>
      </w:r>
    </w:p>
    <w:p w14:paraId="281F2B57" w14:textId="77777777" w:rsidR="004D336C" w:rsidRPr="003551C0" w:rsidRDefault="004D336C" w:rsidP="004D336C">
      <w:pPr>
        <w:spacing w:after="0"/>
        <w:rPr>
          <w:rFonts w:cs="Calibri"/>
        </w:rPr>
      </w:pPr>
    </w:p>
    <w:p w14:paraId="4ECE6D77" w14:textId="77777777" w:rsidR="004D336C" w:rsidRPr="003551C0" w:rsidRDefault="004D336C" w:rsidP="004D336C">
      <w:pPr>
        <w:rPr>
          <w:rFonts w:cs="Calibri"/>
        </w:rPr>
      </w:pPr>
    </w:p>
    <w:p w14:paraId="2DAA9831" w14:textId="59EB5DD6" w:rsidR="004D336C" w:rsidRDefault="004D336C" w:rsidP="004D336C">
      <w:pPr>
        <w:jc w:val="center"/>
        <w:rPr>
          <w:rFonts w:cs="Calibri"/>
        </w:rPr>
      </w:pPr>
      <w:r w:rsidRPr="003551C0">
        <w:rPr>
          <w:rFonts w:cs="Calibri"/>
        </w:rPr>
        <w:br w:type="page"/>
      </w:r>
    </w:p>
    <w:p w14:paraId="383EBC13" w14:textId="59C207A8" w:rsidR="004D336C" w:rsidRDefault="004D336C" w:rsidP="004D336C">
      <w:pPr>
        <w:jc w:val="right"/>
        <w:rPr>
          <w:b/>
          <w:sz w:val="28"/>
        </w:rPr>
      </w:pPr>
      <w:r w:rsidRPr="004D336C">
        <w:rPr>
          <w:rFonts w:cs="Arial"/>
          <w:b/>
          <w:bCs/>
          <w:noProof/>
        </w:rPr>
        <w:lastRenderedPageBreak/>
        <w:t>Alergia chorobą cywilizacyjną XXI wieku</w:t>
      </w:r>
    </w:p>
    <w:p w14:paraId="6A51F5AE" w14:textId="1D21E444" w:rsidR="004D336C" w:rsidRDefault="004D336C" w:rsidP="004D336C">
      <w:pPr>
        <w:jc w:val="center"/>
        <w:rPr>
          <w:b/>
          <w:sz w:val="28"/>
        </w:rPr>
      </w:pPr>
      <w:r w:rsidRPr="00E95D96">
        <w:rPr>
          <w:b/>
          <w:sz w:val="28"/>
        </w:rPr>
        <w:t>Karta przedmiotu</w:t>
      </w:r>
    </w:p>
    <w:p w14:paraId="654B08CC" w14:textId="77777777" w:rsidR="004D336C" w:rsidRPr="00E95D96" w:rsidRDefault="004D336C" w:rsidP="004D336C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492"/>
      </w:tblGrid>
      <w:tr w:rsidR="004D336C" w:rsidRPr="00442D3F" w14:paraId="544DB90C" w14:textId="77777777" w:rsidTr="00891599">
        <w:tc>
          <w:tcPr>
            <w:tcW w:w="9180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A9D6C3B" w14:textId="77777777" w:rsidR="004D336C" w:rsidRPr="00442D3F" w:rsidRDefault="004D336C" w:rsidP="00891599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4D336C" w:rsidRPr="00442D3F" w14:paraId="1E3FCEA9" w14:textId="77777777" w:rsidTr="00891599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4C0E23E" w14:textId="77777777" w:rsidR="004D336C" w:rsidRPr="00DD6065" w:rsidRDefault="004D336C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  <w:r>
              <w:t>a</w:t>
            </w:r>
            <w:r w:rsidRPr="00883197">
              <w:t>nalityka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</w:tcBorders>
          </w:tcPr>
          <w:p w14:paraId="36B4390B" w14:textId="77777777" w:rsidR="004D336C" w:rsidRPr="00222DB8" w:rsidRDefault="004D336C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Pr="00A52F6F">
              <w:t>jednolite studia magisterskie</w:t>
            </w:r>
          </w:p>
          <w:p w14:paraId="3AFD30A4" w14:textId="77777777" w:rsidR="004D336C" w:rsidRPr="00222DB8" w:rsidRDefault="004D336C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Pr="00A52F6F">
              <w:t>stacjonarne</w:t>
            </w:r>
          </w:p>
        </w:tc>
      </w:tr>
      <w:tr w:rsidR="004D336C" w:rsidRPr="00442D3F" w14:paraId="4BDF6EBF" w14:textId="77777777" w:rsidTr="00891599">
        <w:tc>
          <w:tcPr>
            <w:tcW w:w="4192" w:type="dxa"/>
            <w:gridSpan w:val="2"/>
          </w:tcPr>
          <w:p w14:paraId="10E7DD06" w14:textId="77777777" w:rsidR="004D336C" w:rsidRPr="00442D3F" w:rsidRDefault="004D336C" w:rsidP="00891599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>
              <w:t>III</w:t>
            </w:r>
          </w:p>
        </w:tc>
        <w:tc>
          <w:tcPr>
            <w:tcW w:w="4988" w:type="dxa"/>
            <w:gridSpan w:val="3"/>
          </w:tcPr>
          <w:p w14:paraId="2A16E86D" w14:textId="77777777" w:rsidR="004D336C" w:rsidRPr="00DD6065" w:rsidRDefault="004D336C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 w:rsidRPr="009A1ED8">
              <w:rPr>
                <w:b/>
              </w:rPr>
              <w:t>VI</w:t>
            </w:r>
          </w:p>
        </w:tc>
      </w:tr>
      <w:tr w:rsidR="004D336C" w:rsidRPr="00442D3F" w14:paraId="381F087F" w14:textId="77777777" w:rsidTr="00891599">
        <w:tc>
          <w:tcPr>
            <w:tcW w:w="9180" w:type="dxa"/>
            <w:gridSpan w:val="5"/>
          </w:tcPr>
          <w:p w14:paraId="55A8645C" w14:textId="77777777" w:rsidR="004D336C" w:rsidRPr="00DD6065" w:rsidRDefault="004D336C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 w:rsidRPr="004D336C">
              <w:rPr>
                <w:rFonts w:cs="Arial"/>
                <w:b/>
                <w:bCs/>
                <w:noProof/>
              </w:rPr>
              <w:t>Alergia chorobą cywilizacyjną XXI wieku</w:t>
            </w:r>
            <w:r>
              <w:rPr>
                <w:rFonts w:cs="Arial"/>
                <w:noProof/>
              </w:rPr>
              <w:t xml:space="preserve"> </w:t>
            </w:r>
          </w:p>
        </w:tc>
      </w:tr>
      <w:tr w:rsidR="004D336C" w:rsidRPr="00442D3F" w14:paraId="1FF14A56" w14:textId="77777777" w:rsidTr="00891599">
        <w:tc>
          <w:tcPr>
            <w:tcW w:w="9180" w:type="dxa"/>
            <w:gridSpan w:val="5"/>
          </w:tcPr>
          <w:p w14:paraId="1995B945" w14:textId="77777777" w:rsidR="004D336C" w:rsidRPr="00DD6065" w:rsidRDefault="004D336C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 w:rsidRPr="00A52F6F">
              <w:t>fakultatywny</w:t>
            </w:r>
            <w:r>
              <w:t xml:space="preserve"> </w:t>
            </w:r>
          </w:p>
        </w:tc>
      </w:tr>
      <w:tr w:rsidR="004D336C" w:rsidRPr="00442D3F" w14:paraId="2D79A044" w14:textId="77777777" w:rsidTr="00891599">
        <w:trPr>
          <w:trHeight w:val="181"/>
        </w:trPr>
        <w:tc>
          <w:tcPr>
            <w:tcW w:w="9180" w:type="dxa"/>
            <w:gridSpan w:val="5"/>
            <w:tcBorders>
              <w:bottom w:val="nil"/>
            </w:tcBorders>
            <w:shd w:val="clear" w:color="auto" w:fill="FFFFFF"/>
          </w:tcPr>
          <w:p w14:paraId="06BD768D" w14:textId="77777777" w:rsidR="004D336C" w:rsidRPr="00DD6065" w:rsidRDefault="004D336C" w:rsidP="00891599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4D336C" w:rsidRPr="00442D3F" w14:paraId="1A515CBC" w14:textId="77777777" w:rsidTr="00891599">
        <w:trPr>
          <w:trHeight w:val="725"/>
        </w:trPr>
        <w:tc>
          <w:tcPr>
            <w:tcW w:w="9180" w:type="dxa"/>
            <w:gridSpan w:val="5"/>
            <w:tcBorders>
              <w:top w:val="nil"/>
            </w:tcBorders>
          </w:tcPr>
          <w:p w14:paraId="2E062E84" w14:textId="77777777" w:rsidR="004D336C" w:rsidRDefault="004D336C" w:rsidP="00891599">
            <w:pPr>
              <w:spacing w:after="0" w:line="240" w:lineRule="auto"/>
              <w:jc w:val="both"/>
            </w:pPr>
            <w:r w:rsidRPr="00A52F6F">
              <w:rPr>
                <w:rFonts w:cs="Arial"/>
                <w:noProof/>
              </w:rPr>
              <w:t xml:space="preserve">Celem tych </w:t>
            </w:r>
            <w:r>
              <w:rPr>
                <w:rFonts w:cs="Arial"/>
                <w:noProof/>
              </w:rPr>
              <w:t xml:space="preserve">zajęć </w:t>
            </w:r>
            <w:r w:rsidRPr="00A52F6F">
              <w:rPr>
                <w:rFonts w:cs="Arial"/>
                <w:noProof/>
              </w:rPr>
              <w:t xml:space="preserve"> jest poszerzenie wiedzy z zakresu patologii układu odpornościowego. Zapoznanie studentów ze złóżonymi przyczynami i mechanizmami procesów alergicznych.</w:t>
            </w:r>
            <w:r>
              <w:rPr>
                <w:rFonts w:cs="Arial"/>
                <w:noProof/>
              </w:rPr>
              <w:t xml:space="preserve"> </w:t>
            </w:r>
            <w:r w:rsidRPr="00A52F6F">
              <w:rPr>
                <w:rFonts w:cs="Arial"/>
                <w:noProof/>
              </w:rPr>
              <w:t xml:space="preserve">Wykształcenie umiejętności właściwego doboru badań, a następnie ich interpretacji w diagnostyce </w:t>
            </w:r>
            <w:r>
              <w:rPr>
                <w:rFonts w:cs="Arial"/>
                <w:noProof/>
              </w:rPr>
              <w:br/>
            </w:r>
            <w:r w:rsidRPr="00A52F6F">
              <w:rPr>
                <w:rFonts w:cs="Arial"/>
                <w:noProof/>
              </w:rPr>
              <w:t>i</w:t>
            </w:r>
            <w:r>
              <w:rPr>
                <w:rFonts w:cs="Arial"/>
                <w:noProof/>
              </w:rPr>
              <w:t xml:space="preserve"> </w:t>
            </w:r>
            <w:r w:rsidRPr="00A52F6F">
              <w:rPr>
                <w:rFonts w:cs="Arial"/>
                <w:noProof/>
              </w:rPr>
              <w:t>monitorowaniu terapii chorób alergicznych</w:t>
            </w:r>
            <w:r w:rsidRPr="00A52F6F">
              <w:rPr>
                <w:rFonts w:ascii="Arial" w:hAnsi="Arial" w:cs="Arial"/>
                <w:noProof/>
              </w:rPr>
              <w:t>.</w:t>
            </w:r>
          </w:p>
          <w:p w14:paraId="3E334150" w14:textId="77777777" w:rsidR="004D336C" w:rsidRDefault="004D336C" w:rsidP="00891599">
            <w:pPr>
              <w:spacing w:after="0" w:line="240" w:lineRule="auto"/>
            </w:pPr>
          </w:p>
          <w:p w14:paraId="4F5D7F37" w14:textId="77777777" w:rsidR="004D336C" w:rsidRDefault="004D336C" w:rsidP="00891599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 xml:space="preserve">odniesienie do efektów uczenia się </w:t>
            </w:r>
            <w:r>
              <w:rPr>
                <w:b/>
              </w:rPr>
              <w:t>zawartych w standardach</w:t>
            </w:r>
          </w:p>
          <w:p w14:paraId="50E64310" w14:textId="77777777" w:rsidR="004D336C" w:rsidRDefault="004D336C" w:rsidP="00891599">
            <w:pPr>
              <w:spacing w:after="0" w:line="240" w:lineRule="auto"/>
            </w:pPr>
            <w:r>
              <w:t>w zakresie wiedzy student zna i rozumie: E.W02., E.W16., E.W18., E.W19., E.W26., E.W27.</w:t>
            </w:r>
          </w:p>
          <w:p w14:paraId="2CA78DBD" w14:textId="77777777" w:rsidR="004D336C" w:rsidRDefault="004D336C" w:rsidP="00891599">
            <w:pPr>
              <w:spacing w:after="0" w:line="240" w:lineRule="auto"/>
            </w:pPr>
            <w:r>
              <w:t>w zakresie umiejętności student potrafi: E.U21.</w:t>
            </w:r>
          </w:p>
          <w:p w14:paraId="32F545BB" w14:textId="77777777" w:rsidR="004D336C" w:rsidRDefault="004D336C" w:rsidP="00891599">
            <w:pPr>
              <w:spacing w:after="0" w:line="240" w:lineRule="auto"/>
            </w:pPr>
            <w:r>
              <w:t>w zakresie kompetencji społecznych student jest gotów do:1.3.2., 1.3.6., 1.3.7., 1.3.9.</w:t>
            </w:r>
          </w:p>
          <w:p w14:paraId="0680E803" w14:textId="77777777" w:rsidR="004D336C" w:rsidRPr="00442D3F" w:rsidRDefault="004D336C" w:rsidP="00891599">
            <w:pPr>
              <w:spacing w:after="0" w:line="240" w:lineRule="auto"/>
            </w:pPr>
          </w:p>
        </w:tc>
      </w:tr>
      <w:tr w:rsidR="004D336C" w:rsidRPr="00442D3F" w14:paraId="54B61C2C" w14:textId="77777777" w:rsidTr="00891599">
        <w:tc>
          <w:tcPr>
            <w:tcW w:w="8688" w:type="dxa"/>
            <w:gridSpan w:val="4"/>
            <w:vAlign w:val="center"/>
          </w:tcPr>
          <w:p w14:paraId="3E5F6121" w14:textId="77777777" w:rsidR="004D336C" w:rsidRPr="00442D3F" w:rsidRDefault="004D336C" w:rsidP="0089159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</w:p>
        </w:tc>
        <w:tc>
          <w:tcPr>
            <w:tcW w:w="492" w:type="dxa"/>
            <w:vAlign w:val="center"/>
          </w:tcPr>
          <w:p w14:paraId="6C1DF7BE" w14:textId="77777777" w:rsidR="004D336C" w:rsidRPr="00152933" w:rsidRDefault="004D336C" w:rsidP="00891599">
            <w:pPr>
              <w:spacing w:after="0" w:line="240" w:lineRule="auto"/>
              <w:ind w:left="57"/>
              <w:jc w:val="center"/>
              <w:rPr>
                <w:b/>
                <w:sz w:val="20"/>
                <w:szCs w:val="20"/>
              </w:rPr>
            </w:pPr>
            <w:r w:rsidRPr="00152933">
              <w:rPr>
                <w:b/>
                <w:sz w:val="20"/>
                <w:szCs w:val="20"/>
              </w:rPr>
              <w:t>30</w:t>
            </w:r>
          </w:p>
        </w:tc>
      </w:tr>
      <w:tr w:rsidR="004D336C" w:rsidRPr="00442D3F" w14:paraId="5433D36D" w14:textId="77777777" w:rsidTr="00891599">
        <w:tc>
          <w:tcPr>
            <w:tcW w:w="8688" w:type="dxa"/>
            <w:gridSpan w:val="4"/>
            <w:vAlign w:val="center"/>
          </w:tcPr>
          <w:p w14:paraId="6963B067" w14:textId="77777777" w:rsidR="004D336C" w:rsidRDefault="004D336C" w:rsidP="0089159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492" w:type="dxa"/>
            <w:vAlign w:val="center"/>
          </w:tcPr>
          <w:p w14:paraId="30735941" w14:textId="77777777" w:rsidR="004D336C" w:rsidRDefault="004D336C" w:rsidP="00891599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4D336C" w:rsidRPr="00442D3F" w14:paraId="16D8B079" w14:textId="77777777" w:rsidTr="00891599">
        <w:tc>
          <w:tcPr>
            <w:tcW w:w="91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342DB01" w14:textId="77777777" w:rsidR="004D336C" w:rsidRPr="00442D3F" w:rsidRDefault="004D336C" w:rsidP="00891599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4D336C" w:rsidRPr="00442D3F" w14:paraId="4834ABFC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1F6D625" w14:textId="77777777" w:rsidR="004D336C" w:rsidRDefault="004D336C" w:rsidP="00891599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5820828" w14:textId="77777777" w:rsidR="004D336C" w:rsidRDefault="004D336C" w:rsidP="00891599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287FC1A5" w14:textId="77777777" w:rsidR="004D336C" w:rsidRDefault="004D336C" w:rsidP="00891599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4D336C" w:rsidRPr="00442D3F" w14:paraId="5B43425D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7B6C29B" w14:textId="77777777" w:rsidR="004D336C" w:rsidRPr="00D44629" w:rsidRDefault="004D336C" w:rsidP="00891599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95488E8" w14:textId="77777777" w:rsidR="004D336C" w:rsidRPr="00442D3F" w:rsidRDefault="004D336C" w:rsidP="00891599">
            <w:pPr>
              <w:spacing w:after="0" w:line="240" w:lineRule="auto"/>
              <w:jc w:val="both"/>
            </w:pPr>
            <w:r>
              <w:t xml:space="preserve">Zaliczenie na ocenę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2B14E288" w14:textId="77777777" w:rsidR="004D336C" w:rsidRPr="000167AB" w:rsidRDefault="004D336C" w:rsidP="00891599">
            <w:pPr>
              <w:spacing w:after="0" w:line="240" w:lineRule="auto"/>
              <w:jc w:val="center"/>
            </w:pPr>
          </w:p>
        </w:tc>
      </w:tr>
      <w:tr w:rsidR="004D336C" w:rsidRPr="00442D3F" w14:paraId="62A53F25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E55C426" w14:textId="77777777" w:rsidR="004D336C" w:rsidRPr="00442D3F" w:rsidRDefault="004D336C" w:rsidP="0089159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B52C1E3" w14:textId="77777777" w:rsidR="004D336C" w:rsidRPr="00983D1D" w:rsidRDefault="004D336C" w:rsidP="00891599">
            <w:pPr>
              <w:spacing w:after="0" w:line="240" w:lineRule="auto"/>
            </w:pPr>
            <w:r>
              <w:t xml:space="preserve">Sprawozdanie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30E52ABC" w14:textId="77777777" w:rsidR="004D336C" w:rsidRPr="00342DAD" w:rsidRDefault="004D336C" w:rsidP="00891599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4D336C" w:rsidRPr="00442D3F" w14:paraId="6BC833DC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87447E7" w14:textId="77777777" w:rsidR="004D336C" w:rsidRDefault="004D336C" w:rsidP="0089159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FF7647A" w14:textId="77777777" w:rsidR="004D336C" w:rsidRPr="00983D1D" w:rsidRDefault="004D336C" w:rsidP="00891599">
            <w:pPr>
              <w:spacing w:after="0" w:line="240" w:lineRule="auto"/>
            </w:pPr>
            <w: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70D66406" w14:textId="77777777" w:rsidR="004D336C" w:rsidRPr="00342DAD" w:rsidRDefault="004D336C" w:rsidP="00891599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</w:tbl>
    <w:p w14:paraId="7A7A7E86" w14:textId="77777777" w:rsidR="004D336C" w:rsidRDefault="004D336C" w:rsidP="004D336C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4854C168" w14:textId="77777777" w:rsidR="004D336C" w:rsidRPr="000219E6" w:rsidRDefault="004D336C" w:rsidP="004D336C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768C8DD1" w14:textId="77777777" w:rsidR="004D336C" w:rsidRPr="000219E6" w:rsidRDefault="004D336C" w:rsidP="004D336C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09297F5E" w14:textId="77777777" w:rsidR="004D336C" w:rsidRPr="000219E6" w:rsidRDefault="004D336C" w:rsidP="004D336C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1807F71E" w14:textId="77777777" w:rsidR="004D336C" w:rsidRPr="000219E6" w:rsidRDefault="004D336C" w:rsidP="004D336C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049FF5B2" w14:textId="77777777" w:rsidR="004D336C" w:rsidRPr="000219E6" w:rsidRDefault="004D336C" w:rsidP="004D336C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07A15F32" w14:textId="77777777" w:rsidR="004D336C" w:rsidRPr="000219E6" w:rsidRDefault="004D336C" w:rsidP="004D336C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54CDB71D" w14:textId="77777777" w:rsidR="004D336C" w:rsidRDefault="004D336C" w:rsidP="004D336C">
      <w:pPr>
        <w:spacing w:after="0"/>
      </w:pPr>
    </w:p>
    <w:p w14:paraId="72F6A4FB" w14:textId="29C8598C" w:rsidR="00CE2757" w:rsidRDefault="00CE2757">
      <w:r>
        <w:br w:type="page"/>
      </w:r>
    </w:p>
    <w:p w14:paraId="257455F5" w14:textId="77777777" w:rsidR="00CE2757" w:rsidRPr="00CE2757" w:rsidRDefault="00CE2757" w:rsidP="00CE2757">
      <w:pPr>
        <w:spacing w:after="0" w:line="240" w:lineRule="auto"/>
        <w:jc w:val="right"/>
        <w:rPr>
          <w:b/>
          <w:bCs/>
        </w:rPr>
      </w:pPr>
      <w:r w:rsidRPr="00CE2757">
        <w:rPr>
          <w:b/>
          <w:bCs/>
        </w:rPr>
        <w:lastRenderedPageBreak/>
        <w:t xml:space="preserve">Molekularne aspekty </w:t>
      </w:r>
      <w:proofErr w:type="spellStart"/>
      <w:r w:rsidRPr="00CE2757">
        <w:rPr>
          <w:b/>
          <w:bCs/>
        </w:rPr>
        <w:t>nowotworzenia</w:t>
      </w:r>
      <w:proofErr w:type="spellEnd"/>
      <w:r w:rsidRPr="00CE2757">
        <w:rPr>
          <w:b/>
          <w:bCs/>
        </w:rPr>
        <w:t xml:space="preserve"> </w:t>
      </w:r>
    </w:p>
    <w:p w14:paraId="7B124D20" w14:textId="77777777" w:rsidR="00CE2757" w:rsidRPr="00CE2757" w:rsidRDefault="00CE2757" w:rsidP="00CE2757">
      <w:pPr>
        <w:spacing w:after="0" w:line="240" w:lineRule="auto"/>
        <w:jc w:val="right"/>
        <w:rPr>
          <w:b/>
          <w:sz w:val="28"/>
        </w:rPr>
      </w:pPr>
      <w:r w:rsidRPr="00CE2757">
        <w:rPr>
          <w:b/>
          <w:bCs/>
        </w:rPr>
        <w:t>i diagnostyka chorób nowotworowych</w:t>
      </w:r>
    </w:p>
    <w:p w14:paraId="0825BC84" w14:textId="77777777" w:rsidR="00CE2757" w:rsidRDefault="00CE2757" w:rsidP="00CE2757">
      <w:pPr>
        <w:jc w:val="center"/>
        <w:rPr>
          <w:b/>
          <w:sz w:val="28"/>
        </w:rPr>
      </w:pPr>
      <w:r w:rsidRPr="00E95D96">
        <w:rPr>
          <w:b/>
          <w:sz w:val="28"/>
        </w:rPr>
        <w:t>Karta przedmiotu</w:t>
      </w:r>
    </w:p>
    <w:p w14:paraId="2ABDB90B" w14:textId="77777777" w:rsidR="00CE2757" w:rsidRPr="00E95D96" w:rsidRDefault="00CE2757" w:rsidP="00CE2757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CE2757" w:rsidRPr="00442D3F" w14:paraId="3D54ED3C" w14:textId="77777777" w:rsidTr="004E2A32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B70B177" w14:textId="77777777" w:rsidR="00CE2757" w:rsidRPr="00442D3F" w:rsidRDefault="00CE2757" w:rsidP="004E2A32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CE2757" w:rsidRPr="00442D3F" w14:paraId="7EFDA433" w14:textId="77777777" w:rsidTr="004E2A32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E1DE9D0" w14:textId="77777777" w:rsidR="00CE2757" w:rsidRPr="00DD6065" w:rsidRDefault="00CE2757" w:rsidP="004E2A32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>
              <w:rPr>
                <w:b/>
              </w:rPr>
              <w:t xml:space="preserve"> </w:t>
            </w:r>
            <w:r w:rsidRPr="00FB70BA">
              <w:t>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C9FDAA7" w14:textId="77777777" w:rsidR="00CE2757" w:rsidRPr="00222DB8" w:rsidRDefault="00CE2757" w:rsidP="004E2A32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>
              <w:rPr>
                <w:b/>
              </w:rPr>
              <w:t xml:space="preserve"> </w:t>
            </w:r>
            <w:r>
              <w:t>jednolite studia magisterskie</w:t>
            </w:r>
          </w:p>
          <w:p w14:paraId="7B942FE0" w14:textId="77777777" w:rsidR="00CE2757" w:rsidRPr="00222DB8" w:rsidRDefault="00CE2757" w:rsidP="004E2A32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>
              <w:rPr>
                <w:b/>
              </w:rPr>
              <w:t xml:space="preserve"> </w:t>
            </w:r>
            <w:r>
              <w:t>stacjonarne</w:t>
            </w:r>
          </w:p>
        </w:tc>
      </w:tr>
      <w:tr w:rsidR="00CE2757" w:rsidRPr="00442D3F" w14:paraId="5BC33521" w14:textId="77777777" w:rsidTr="004E2A32">
        <w:tc>
          <w:tcPr>
            <w:tcW w:w="4192" w:type="dxa"/>
            <w:gridSpan w:val="2"/>
          </w:tcPr>
          <w:p w14:paraId="6391343B" w14:textId="77777777" w:rsidR="00CE2757" w:rsidRPr="00442D3F" w:rsidRDefault="00CE2757" w:rsidP="004E2A32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>
              <w:rPr>
                <w:b/>
              </w:rPr>
              <w:t xml:space="preserve"> </w:t>
            </w:r>
            <w:r w:rsidRPr="008E1B31">
              <w:rPr>
                <w:b/>
              </w:rPr>
              <w:t>III</w:t>
            </w:r>
          </w:p>
        </w:tc>
        <w:tc>
          <w:tcPr>
            <w:tcW w:w="5500" w:type="dxa"/>
            <w:gridSpan w:val="3"/>
          </w:tcPr>
          <w:p w14:paraId="548DB770" w14:textId="77777777" w:rsidR="00CE2757" w:rsidRPr="00DD6065" w:rsidRDefault="00CE2757" w:rsidP="004E2A32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>
              <w:rPr>
                <w:b/>
              </w:rPr>
              <w:t>VI</w:t>
            </w:r>
          </w:p>
        </w:tc>
      </w:tr>
      <w:tr w:rsidR="00CE2757" w:rsidRPr="00442D3F" w14:paraId="4A30B26E" w14:textId="77777777" w:rsidTr="004E2A32">
        <w:tc>
          <w:tcPr>
            <w:tcW w:w="9692" w:type="dxa"/>
            <w:gridSpan w:val="5"/>
          </w:tcPr>
          <w:p w14:paraId="6ADA0CFA" w14:textId="77777777" w:rsidR="00CE2757" w:rsidRPr="00DD6065" w:rsidRDefault="00CE2757" w:rsidP="004E2A32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>
              <w:rPr>
                <w:b/>
              </w:rPr>
              <w:t xml:space="preserve"> </w:t>
            </w:r>
            <w:r w:rsidRPr="00FA1121">
              <w:rPr>
                <w:b/>
                <w:bCs/>
              </w:rPr>
              <w:t xml:space="preserve">Molekularne aspekty </w:t>
            </w:r>
            <w:proofErr w:type="spellStart"/>
            <w:r w:rsidRPr="00FA1121">
              <w:rPr>
                <w:b/>
                <w:bCs/>
              </w:rPr>
              <w:t>nowotworzenia</w:t>
            </w:r>
            <w:proofErr w:type="spellEnd"/>
            <w:r w:rsidRPr="00FA1121">
              <w:rPr>
                <w:b/>
                <w:bCs/>
              </w:rPr>
              <w:t xml:space="preserve"> i diagnostyka chorób nowotworowych</w:t>
            </w:r>
          </w:p>
        </w:tc>
      </w:tr>
      <w:tr w:rsidR="00CE2757" w:rsidRPr="00442D3F" w14:paraId="4FC9BC25" w14:textId="77777777" w:rsidTr="004E2A32">
        <w:tc>
          <w:tcPr>
            <w:tcW w:w="9692" w:type="dxa"/>
            <w:gridSpan w:val="5"/>
          </w:tcPr>
          <w:p w14:paraId="4939F71C" w14:textId="77777777" w:rsidR="00CE2757" w:rsidRPr="00DD6065" w:rsidRDefault="00CE2757" w:rsidP="004E2A32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>
              <w:rPr>
                <w:b/>
              </w:rPr>
              <w:t xml:space="preserve"> </w:t>
            </w:r>
            <w:r>
              <w:t>fakultatywny</w:t>
            </w:r>
          </w:p>
        </w:tc>
      </w:tr>
      <w:tr w:rsidR="00CE2757" w:rsidRPr="00442D3F" w14:paraId="078A0B16" w14:textId="77777777" w:rsidTr="004E2A32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0943C285" w14:textId="77777777" w:rsidR="00CE2757" w:rsidRPr="00DD6065" w:rsidRDefault="00CE2757" w:rsidP="004E2A32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CE2757" w:rsidRPr="00442D3F" w14:paraId="2746C412" w14:textId="77777777" w:rsidTr="004E2A32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55D80942" w14:textId="77777777" w:rsidR="00CE2757" w:rsidRDefault="00CE2757" w:rsidP="004E2A32">
            <w:pPr>
              <w:spacing w:after="0" w:line="240" w:lineRule="auto"/>
              <w:jc w:val="both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R</w:t>
            </w:r>
            <w:r w:rsidRPr="005A605E">
              <w:rPr>
                <w:rFonts w:cs="Arial"/>
                <w:noProof/>
              </w:rPr>
              <w:t>óżnic</w:t>
            </w:r>
            <w:r>
              <w:rPr>
                <w:rFonts w:cs="Arial"/>
                <w:noProof/>
              </w:rPr>
              <w:t xml:space="preserve">e </w:t>
            </w:r>
            <w:r w:rsidRPr="005A605E">
              <w:rPr>
                <w:rFonts w:cs="Arial"/>
                <w:noProof/>
              </w:rPr>
              <w:t>pomiędzy komórkami prawidłowymi a zmienionymi nowotworowo</w:t>
            </w:r>
            <w:r>
              <w:rPr>
                <w:rFonts w:cs="Arial"/>
                <w:noProof/>
              </w:rPr>
              <w:t xml:space="preserve"> (morfologiczne, biochemiczne, genetyczne), ich funkcjonowanie i wzajemne oddziaływanie na siebie (znaczenie mikrośrodowiska nowotworów). Z</w:t>
            </w:r>
            <w:r w:rsidRPr="005A605E">
              <w:rPr>
                <w:rFonts w:cs="Arial"/>
                <w:noProof/>
              </w:rPr>
              <w:t>agadnie</w:t>
            </w:r>
            <w:r>
              <w:rPr>
                <w:rFonts w:cs="Arial"/>
                <w:noProof/>
              </w:rPr>
              <w:t>niadotycząceprzyczyn,</w:t>
            </w:r>
            <w:r w:rsidRPr="005A605E">
              <w:rPr>
                <w:rFonts w:cs="Arial"/>
                <w:noProof/>
              </w:rPr>
              <w:t xml:space="preserve"> przebieg</w:t>
            </w:r>
            <w:r>
              <w:rPr>
                <w:rFonts w:cs="Arial"/>
                <w:noProof/>
              </w:rPr>
              <w:t xml:space="preserve">u </w:t>
            </w:r>
            <w:r w:rsidRPr="005A605E">
              <w:rPr>
                <w:rFonts w:cs="Arial"/>
                <w:noProof/>
              </w:rPr>
              <w:t>oraz możliwości zapobiegania i obniżenia ryzyka zachorowania na nowotwory</w:t>
            </w:r>
            <w:r>
              <w:rPr>
                <w:rFonts w:cs="Arial"/>
                <w:noProof/>
              </w:rPr>
              <w:t xml:space="preserve">. Kierunki diagnostytki i terapii nowotworów. </w:t>
            </w:r>
          </w:p>
          <w:p w14:paraId="5BE800A4" w14:textId="77777777" w:rsidR="00CE2757" w:rsidRDefault="00CE2757" w:rsidP="004E2A32">
            <w:pPr>
              <w:spacing w:after="0" w:line="240" w:lineRule="auto"/>
              <w:jc w:val="both"/>
            </w:pPr>
          </w:p>
          <w:p w14:paraId="6E6D8158" w14:textId="77777777" w:rsidR="00CE2757" w:rsidRDefault="00CE2757" w:rsidP="004E2A32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7A081124" w14:textId="77777777" w:rsidR="00CE2757" w:rsidRDefault="00CE2757" w:rsidP="004E2A32">
            <w:pPr>
              <w:spacing w:after="0" w:line="240" w:lineRule="auto"/>
            </w:pPr>
            <w:r>
              <w:t>w zakresie wiedzy student zna i rozumie: A.W3., A.W4., A.W9., A.W22., C.W7.,D.W1., D.W2.,D.W3., E.W2., E.W3., E.W12., E.W20., E.W26., E.W27.</w:t>
            </w:r>
          </w:p>
          <w:p w14:paraId="22867BCE" w14:textId="77777777" w:rsidR="00CE2757" w:rsidRDefault="00CE2757" w:rsidP="004E2A32">
            <w:pPr>
              <w:spacing w:after="0" w:line="240" w:lineRule="auto"/>
            </w:pPr>
            <w:r>
              <w:t>w zakresie umiejętności student potrafi: A.U4., A.U16., C.U1., C.U7., E.U1.</w:t>
            </w:r>
          </w:p>
          <w:p w14:paraId="1C484CB4" w14:textId="77777777" w:rsidR="00CE2757" w:rsidRPr="001D2A7E" w:rsidRDefault="00CE2757" w:rsidP="004E2A32">
            <w:pPr>
              <w:spacing w:after="0" w:line="240" w:lineRule="auto"/>
              <w:rPr>
                <w:rFonts w:cs="Calibri"/>
              </w:rPr>
            </w:pPr>
            <w:r>
              <w:t xml:space="preserve">w </w:t>
            </w:r>
            <w:r w:rsidRPr="001D2A7E">
              <w:rPr>
                <w:rFonts w:cs="Calibri"/>
              </w:rPr>
              <w:t xml:space="preserve">zakresie kompetencji społecznych student jest gotów do: </w:t>
            </w:r>
            <w:r>
              <w:t>1.3.1., 1.3.6.</w:t>
            </w:r>
          </w:p>
          <w:p w14:paraId="1CB35814" w14:textId="77777777" w:rsidR="00CE2757" w:rsidRPr="00442D3F" w:rsidRDefault="00CE2757" w:rsidP="004E2A32">
            <w:pPr>
              <w:spacing w:after="0" w:line="240" w:lineRule="auto"/>
            </w:pPr>
          </w:p>
        </w:tc>
      </w:tr>
      <w:tr w:rsidR="00CE2757" w:rsidRPr="00442D3F" w14:paraId="4D4EE5D8" w14:textId="77777777" w:rsidTr="004E2A32">
        <w:tc>
          <w:tcPr>
            <w:tcW w:w="8688" w:type="dxa"/>
            <w:gridSpan w:val="4"/>
            <w:vAlign w:val="center"/>
          </w:tcPr>
          <w:p w14:paraId="60DCA0FB" w14:textId="77777777" w:rsidR="00CE2757" w:rsidRPr="00442D3F" w:rsidRDefault="00CE2757" w:rsidP="004E2A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</w:p>
        </w:tc>
        <w:tc>
          <w:tcPr>
            <w:tcW w:w="1004" w:type="dxa"/>
            <w:vAlign w:val="center"/>
          </w:tcPr>
          <w:p w14:paraId="0B18B11A" w14:textId="77777777" w:rsidR="00CE2757" w:rsidRPr="00442D3F" w:rsidRDefault="00CE2757" w:rsidP="004E2A32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CE2757" w:rsidRPr="00442D3F" w14:paraId="0A8FC903" w14:textId="77777777" w:rsidTr="004E2A32">
        <w:tc>
          <w:tcPr>
            <w:tcW w:w="8688" w:type="dxa"/>
            <w:gridSpan w:val="4"/>
            <w:vAlign w:val="center"/>
          </w:tcPr>
          <w:p w14:paraId="66D48089" w14:textId="77777777" w:rsidR="00CE2757" w:rsidRDefault="00CE2757" w:rsidP="004E2A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1004" w:type="dxa"/>
            <w:vAlign w:val="center"/>
          </w:tcPr>
          <w:p w14:paraId="0153E549" w14:textId="77777777" w:rsidR="00CE2757" w:rsidRDefault="00CE2757" w:rsidP="004E2A32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CE2757" w:rsidRPr="00442D3F" w14:paraId="4A41E915" w14:textId="77777777" w:rsidTr="004E2A32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91F2100" w14:textId="77777777" w:rsidR="00CE2757" w:rsidRPr="00442D3F" w:rsidRDefault="00CE2757" w:rsidP="004E2A32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CE2757" w:rsidRPr="00442D3F" w14:paraId="3B8837AD" w14:textId="77777777" w:rsidTr="004E2A32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D97B853" w14:textId="77777777" w:rsidR="00CE2757" w:rsidRDefault="00CE2757" w:rsidP="004E2A32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0871EFF" w14:textId="77777777" w:rsidR="00CE2757" w:rsidRDefault="00CE2757" w:rsidP="004E2A32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ABCE41D" w14:textId="77777777" w:rsidR="00CE2757" w:rsidRDefault="00CE2757" w:rsidP="004E2A32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CE2757" w:rsidRPr="00442D3F" w14:paraId="7DA80412" w14:textId="77777777" w:rsidTr="004E2A32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3CCCD86" w14:textId="77777777" w:rsidR="00CE2757" w:rsidRPr="00D44629" w:rsidRDefault="00CE2757" w:rsidP="004E2A32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2F57A2E" w14:textId="77777777" w:rsidR="00CE2757" w:rsidRPr="00442D3F" w:rsidRDefault="00CE2757" w:rsidP="004E2A32">
            <w:pPr>
              <w:spacing w:after="0" w:line="240" w:lineRule="auto"/>
            </w:pPr>
            <w:r w:rsidRPr="00983D1D">
              <w:t xml:space="preserve">Zaliczenie na ocenę </w:t>
            </w:r>
            <w:r w:rsidRPr="00983D1D">
              <w:rPr>
                <w:noProof/>
              </w:rPr>
              <w:t xml:space="preserve">– </w:t>
            </w:r>
            <w:r w:rsidRPr="00983D1D">
              <w:t>test</w:t>
            </w:r>
            <w:r w:rsidRPr="00983D1D">
              <w:rPr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E5CEAC9" w14:textId="77777777" w:rsidR="00CE2757" w:rsidRPr="00342DAD" w:rsidRDefault="00CE2757" w:rsidP="004E2A32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CE2757" w:rsidRPr="00442D3F" w14:paraId="5A0D2523" w14:textId="77777777" w:rsidTr="004E2A32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1B12BD6" w14:textId="77777777" w:rsidR="00CE2757" w:rsidRPr="00442D3F" w:rsidRDefault="00CE2757" w:rsidP="004E2A32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4EB8FF9" w14:textId="77777777" w:rsidR="00CE2757" w:rsidRPr="00983D1D" w:rsidRDefault="00CE2757" w:rsidP="004E2A32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BFF3E7E" w14:textId="77777777" w:rsidR="00CE2757" w:rsidRPr="00342DAD" w:rsidRDefault="00CE2757" w:rsidP="004E2A32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CE2757" w:rsidRPr="00442D3F" w14:paraId="5DED5AA7" w14:textId="77777777" w:rsidTr="004E2A32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556A6DA" w14:textId="77777777" w:rsidR="00CE2757" w:rsidRDefault="00CE2757" w:rsidP="004E2A32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84BCBB1" w14:textId="77777777" w:rsidR="00CE2757" w:rsidRPr="00983D1D" w:rsidRDefault="00CE2757" w:rsidP="004E2A32">
            <w:pPr>
              <w:spacing w:after="0" w:line="240" w:lineRule="auto"/>
            </w:pPr>
            <w:r w:rsidRPr="00983D1D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ED21E9D" w14:textId="77777777" w:rsidR="00CE2757" w:rsidRPr="00342DAD" w:rsidRDefault="00CE2757" w:rsidP="004E2A32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75BBAEFA" w14:textId="77777777" w:rsidR="00CE2757" w:rsidRDefault="00CE2757" w:rsidP="00CE2757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3C34A5C1" w14:textId="77777777" w:rsidR="00CE2757" w:rsidRPr="000219E6" w:rsidRDefault="00CE2757" w:rsidP="00CE275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4AC7BD8C" w14:textId="77777777" w:rsidR="00CE2757" w:rsidRPr="000219E6" w:rsidRDefault="00CE2757" w:rsidP="00CE275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6BBF74EE" w14:textId="77777777" w:rsidR="00CE2757" w:rsidRPr="000219E6" w:rsidRDefault="00CE2757" w:rsidP="00CE275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2AF5BCD5" w14:textId="77777777" w:rsidR="00CE2757" w:rsidRPr="000219E6" w:rsidRDefault="00CE2757" w:rsidP="00CE275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305A0049" w14:textId="77777777" w:rsidR="00CE2757" w:rsidRPr="000219E6" w:rsidRDefault="00CE2757" w:rsidP="00CE275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07C9C03F" w14:textId="77777777" w:rsidR="00CE2757" w:rsidRPr="000219E6" w:rsidRDefault="00CE2757" w:rsidP="00CE2757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61E0EE8D" w14:textId="77777777" w:rsidR="00CE2757" w:rsidRDefault="00CE2757" w:rsidP="00CE2757"/>
    <w:p w14:paraId="0D2C83DF" w14:textId="77777777" w:rsidR="00CE2757" w:rsidRDefault="00CE2757" w:rsidP="00CE2757">
      <w:pPr>
        <w:jc w:val="center"/>
      </w:pPr>
      <w:r>
        <w:br w:type="page"/>
      </w:r>
    </w:p>
    <w:p w14:paraId="06200A88" w14:textId="77777777" w:rsidR="004D336C" w:rsidRDefault="004D336C" w:rsidP="004D336C"/>
    <w:p w14:paraId="357BD2C7" w14:textId="77777777" w:rsidR="004D336C" w:rsidRPr="008E12F1" w:rsidRDefault="004D336C" w:rsidP="004D336C">
      <w:pPr>
        <w:jc w:val="center"/>
      </w:pPr>
    </w:p>
    <w:p w14:paraId="2EE50C0C" w14:textId="77777777" w:rsidR="00B53F9D" w:rsidRPr="008E12F1" w:rsidRDefault="00B53F9D" w:rsidP="00B53F9D">
      <w:pPr>
        <w:tabs>
          <w:tab w:val="left" w:pos="5130"/>
        </w:tabs>
        <w:rPr>
          <w:b/>
          <w:sz w:val="28"/>
        </w:rPr>
      </w:pPr>
    </w:p>
    <w:p w14:paraId="240C0319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7BDFAEA5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4F3BE49B" w14:textId="4E208B2B" w:rsidR="00B53F9D" w:rsidRDefault="00B53F9D" w:rsidP="00B53F9D">
      <w:pPr>
        <w:jc w:val="center"/>
        <w:rPr>
          <w:b/>
          <w:sz w:val="28"/>
        </w:rPr>
      </w:pPr>
    </w:p>
    <w:p w14:paraId="5187D8FF" w14:textId="639C8973" w:rsidR="00D61A7D" w:rsidRDefault="00D61A7D" w:rsidP="00B53F9D">
      <w:pPr>
        <w:jc w:val="center"/>
        <w:rPr>
          <w:b/>
          <w:sz w:val="28"/>
        </w:rPr>
      </w:pPr>
    </w:p>
    <w:p w14:paraId="0751E051" w14:textId="77777777" w:rsidR="00D61A7D" w:rsidRPr="008E12F1" w:rsidRDefault="00D61A7D" w:rsidP="00B53F9D">
      <w:pPr>
        <w:jc w:val="center"/>
        <w:rPr>
          <w:b/>
          <w:sz w:val="28"/>
        </w:rPr>
      </w:pPr>
    </w:p>
    <w:p w14:paraId="47BDE11B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5A7197A2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52D2FEFD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038D0149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53770B09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18EF36FB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2C1D0570" w14:textId="77777777" w:rsidR="00B53F9D" w:rsidRPr="008E12F1" w:rsidRDefault="00B53F9D" w:rsidP="00B53F9D">
      <w:pPr>
        <w:rPr>
          <w:rFonts w:cstheme="minorHAnsi"/>
          <w:b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D61A7D" w:rsidRPr="008E12F1" w14:paraId="591C2A9E" w14:textId="77777777" w:rsidTr="0075610C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706673C0" w14:textId="77777777" w:rsidR="00B53F9D" w:rsidRPr="008E12F1" w:rsidRDefault="00B53F9D" w:rsidP="0075610C">
            <w:pPr>
              <w:spacing w:after="0"/>
              <w:ind w:left="284"/>
              <w:rPr>
                <w:rFonts w:cstheme="minorHAnsi"/>
                <w:b/>
              </w:rPr>
            </w:pPr>
            <w:r w:rsidRPr="008E12F1">
              <w:rPr>
                <w:rFonts w:cstheme="minorHAnsi"/>
              </w:rPr>
              <w:t>Forma studiów:</w:t>
            </w:r>
            <w:r w:rsidRPr="008E12F1">
              <w:rPr>
                <w:rFonts w:cstheme="minorHAnsi"/>
                <w:b/>
              </w:rPr>
              <w:t xml:space="preserve"> stacjonarne</w:t>
            </w:r>
            <w:r w:rsidRPr="008E12F1">
              <w:rPr>
                <w:rFonts w:cstheme="minorHAnsi"/>
              </w:rPr>
              <w:t xml:space="preserve"> </w:t>
            </w:r>
            <w:r w:rsidRPr="008E12F1">
              <w:rPr>
                <w:rFonts w:cstheme="minorHAnsi"/>
              </w:rPr>
              <w:br/>
              <w:t>Poziom kształcenia:</w:t>
            </w:r>
            <w:r w:rsidRPr="008E12F1">
              <w:rPr>
                <w:rFonts w:cstheme="minorHAnsi"/>
                <w:b/>
              </w:rPr>
              <w:t xml:space="preserve"> jednolite studia magisterskie</w:t>
            </w:r>
            <w:r w:rsidRPr="008E12F1">
              <w:rPr>
                <w:rFonts w:cstheme="minorHAnsi"/>
                <w:b/>
              </w:rPr>
              <w:br/>
            </w:r>
            <w:r w:rsidRPr="008E12F1">
              <w:rPr>
                <w:rFonts w:cstheme="minorHAnsi"/>
              </w:rPr>
              <w:t>Profil kształcenia:</w:t>
            </w:r>
            <w:r w:rsidRPr="008E12F1">
              <w:rPr>
                <w:rFonts w:cstheme="minorHAnsi"/>
                <w:b/>
              </w:rPr>
              <w:t xml:space="preserve"> praktyczny</w:t>
            </w:r>
          </w:p>
          <w:p w14:paraId="25737354" w14:textId="524D25E8" w:rsidR="00B53F9D" w:rsidRPr="008E12F1" w:rsidRDefault="00B53F9D" w:rsidP="0075610C">
            <w:pPr>
              <w:spacing w:after="0"/>
              <w:ind w:left="284"/>
              <w:rPr>
                <w:rFonts w:cstheme="minorHAnsi"/>
                <w:b/>
              </w:rPr>
            </w:pPr>
            <w:r w:rsidRPr="008E12F1">
              <w:rPr>
                <w:rFonts w:cstheme="minorHAnsi"/>
              </w:rPr>
              <w:t>Rok studiów:</w:t>
            </w:r>
            <w:r w:rsidRPr="008E12F1">
              <w:rPr>
                <w:rFonts w:cstheme="minorHAnsi"/>
                <w:b/>
              </w:rPr>
              <w:t xml:space="preserve"> IV</w:t>
            </w:r>
          </w:p>
        </w:tc>
      </w:tr>
    </w:tbl>
    <w:p w14:paraId="289BC5B8" w14:textId="77777777" w:rsidR="00B53F9D" w:rsidRPr="008E12F1" w:rsidRDefault="00B53F9D" w:rsidP="00B53F9D">
      <w:pPr>
        <w:rPr>
          <w:rFonts w:cstheme="minorHAnsi"/>
        </w:rPr>
      </w:pPr>
    </w:p>
    <w:p w14:paraId="7AFCE0E8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2DF19474" w14:textId="77777777" w:rsidR="00F85E65" w:rsidRPr="008E12F1" w:rsidRDefault="00F85E65" w:rsidP="00F85E65">
      <w:pPr>
        <w:spacing w:after="160" w:line="259" w:lineRule="auto"/>
        <w:rPr>
          <w:b/>
          <w:sz w:val="28"/>
        </w:rPr>
      </w:pPr>
      <w:r w:rsidRPr="008E12F1">
        <w:rPr>
          <w:b/>
          <w:sz w:val="28"/>
        </w:rPr>
        <w:br w:type="page"/>
      </w:r>
    </w:p>
    <w:p w14:paraId="2FCB9C89" w14:textId="2A5C1028" w:rsidR="008E1B31" w:rsidRPr="008E12F1" w:rsidRDefault="00FA1121" w:rsidP="00FA1121">
      <w:pPr>
        <w:jc w:val="right"/>
        <w:rPr>
          <w:b/>
          <w:sz w:val="28"/>
        </w:rPr>
      </w:pPr>
      <w:r w:rsidRPr="008E12F1">
        <w:rPr>
          <w:b/>
          <w:bCs/>
        </w:rPr>
        <w:lastRenderedPageBreak/>
        <w:t>Analiza DNA w medycynie sądowej</w:t>
      </w:r>
    </w:p>
    <w:p w14:paraId="27D8EB14" w14:textId="1325E4EA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Karta przedmiotu</w:t>
      </w:r>
    </w:p>
    <w:p w14:paraId="47BF15F0" w14:textId="77777777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D61A7D" w:rsidRPr="008E12F1" w14:paraId="4D1BEAEE" w14:textId="77777777" w:rsidTr="008E1B31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8B97075" w14:textId="77777777" w:rsidR="00F85E65" w:rsidRPr="008E12F1" w:rsidRDefault="00F85E65" w:rsidP="008E1B31">
            <w:pPr>
              <w:spacing w:after="0" w:line="240" w:lineRule="auto"/>
              <w:jc w:val="center"/>
              <w:rPr>
                <w:b/>
              </w:rPr>
            </w:pPr>
            <w:r w:rsidRPr="008E12F1">
              <w:rPr>
                <w:b/>
              </w:rPr>
              <w:t>Informacje ogólne o przedmiocie</w:t>
            </w:r>
          </w:p>
        </w:tc>
      </w:tr>
      <w:tr w:rsidR="00D61A7D" w:rsidRPr="008E12F1" w14:paraId="78262C99" w14:textId="77777777" w:rsidTr="008E1B3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108FAB" w14:textId="3140EEBD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1. Kierunek studiów:</w:t>
            </w:r>
            <w:r w:rsidR="008E1B31" w:rsidRPr="008E12F1">
              <w:rPr>
                <w:b/>
              </w:rPr>
              <w:t xml:space="preserve"> </w:t>
            </w:r>
            <w:r w:rsidRPr="008E12F1">
              <w:rPr>
                <w:bCs/>
                <w:iCs/>
              </w:rPr>
              <w:t>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6D64597A" w14:textId="2313A0A1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2. Poziom kształcenia:</w:t>
            </w:r>
            <w:r w:rsidR="008E1B31" w:rsidRPr="008E12F1">
              <w:rPr>
                <w:b/>
              </w:rPr>
              <w:t xml:space="preserve"> </w:t>
            </w:r>
            <w:r w:rsidRPr="008E12F1">
              <w:t>jednolite studia magisterskie</w:t>
            </w:r>
          </w:p>
          <w:p w14:paraId="3DC98CAA" w14:textId="4305FD68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3. Forma studiów:</w:t>
            </w:r>
            <w:r w:rsidR="008E1B31" w:rsidRPr="008E12F1">
              <w:rPr>
                <w:b/>
              </w:rPr>
              <w:t xml:space="preserve"> </w:t>
            </w:r>
            <w:r w:rsidRPr="008E12F1">
              <w:t>stacjonarne</w:t>
            </w:r>
          </w:p>
        </w:tc>
      </w:tr>
      <w:tr w:rsidR="00D61A7D" w:rsidRPr="008E12F1" w14:paraId="674FE94B" w14:textId="77777777" w:rsidTr="008E1B31">
        <w:tc>
          <w:tcPr>
            <w:tcW w:w="4192" w:type="dxa"/>
            <w:gridSpan w:val="2"/>
          </w:tcPr>
          <w:p w14:paraId="6B89D76D" w14:textId="57D74C1B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4. Rok:</w:t>
            </w:r>
            <w:r w:rsidR="008E1B31" w:rsidRPr="008E12F1">
              <w:rPr>
                <w:b/>
              </w:rPr>
              <w:t xml:space="preserve"> </w:t>
            </w:r>
            <w:r w:rsidRPr="008E12F1">
              <w:rPr>
                <w:b/>
                <w:bCs/>
              </w:rPr>
              <w:t>IV</w:t>
            </w:r>
          </w:p>
        </w:tc>
        <w:tc>
          <w:tcPr>
            <w:tcW w:w="5500" w:type="dxa"/>
            <w:gridSpan w:val="3"/>
          </w:tcPr>
          <w:p w14:paraId="221A5587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5. Semestr: VII</w:t>
            </w:r>
          </w:p>
        </w:tc>
      </w:tr>
      <w:tr w:rsidR="00D61A7D" w:rsidRPr="008E12F1" w14:paraId="7B8CF7AF" w14:textId="77777777" w:rsidTr="008E1B31">
        <w:tc>
          <w:tcPr>
            <w:tcW w:w="9692" w:type="dxa"/>
            <w:gridSpan w:val="5"/>
          </w:tcPr>
          <w:p w14:paraId="7FB5C67F" w14:textId="6A88B94C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6. Nazwa przedmiotu:</w:t>
            </w:r>
            <w:r w:rsidR="008E1B31" w:rsidRPr="008E12F1">
              <w:rPr>
                <w:b/>
              </w:rPr>
              <w:t xml:space="preserve"> </w:t>
            </w:r>
            <w:r w:rsidRPr="008E12F1">
              <w:rPr>
                <w:b/>
                <w:bCs/>
              </w:rPr>
              <w:t xml:space="preserve">Analiza </w:t>
            </w:r>
            <w:r w:rsidR="00FA1121" w:rsidRPr="008E12F1">
              <w:rPr>
                <w:b/>
                <w:bCs/>
              </w:rPr>
              <w:t xml:space="preserve">DNA </w:t>
            </w:r>
            <w:r w:rsidRPr="008E12F1">
              <w:rPr>
                <w:b/>
                <w:bCs/>
              </w:rPr>
              <w:t>w medycynie sądowej</w:t>
            </w:r>
          </w:p>
        </w:tc>
      </w:tr>
      <w:tr w:rsidR="00D61A7D" w:rsidRPr="008E12F1" w14:paraId="283F8429" w14:textId="77777777" w:rsidTr="008E1B31">
        <w:tc>
          <w:tcPr>
            <w:tcW w:w="9692" w:type="dxa"/>
            <w:gridSpan w:val="5"/>
          </w:tcPr>
          <w:p w14:paraId="6A06F706" w14:textId="2A6A5554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7. Status przedmiotu:</w:t>
            </w:r>
            <w:r w:rsidR="00FA1121" w:rsidRPr="008E12F1">
              <w:rPr>
                <w:b/>
              </w:rPr>
              <w:t xml:space="preserve"> </w:t>
            </w:r>
            <w:r w:rsidRPr="008E12F1">
              <w:t>fakultatywny</w:t>
            </w:r>
          </w:p>
        </w:tc>
      </w:tr>
      <w:tr w:rsidR="000E10B7" w:rsidRPr="008E12F1" w14:paraId="3CC84B76" w14:textId="77777777" w:rsidTr="008E1B3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7BDF0B6" w14:textId="591EDF90" w:rsidR="000E10B7" w:rsidRPr="003E765F" w:rsidRDefault="000E10B7" w:rsidP="000E10B7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3E765F">
              <w:rPr>
                <w:rFonts w:asciiTheme="minorHAnsi" w:hAnsiTheme="minorHAnsi" w:cstheme="minorHAnsi"/>
                <w:b/>
              </w:rPr>
              <w:t>8. </w:t>
            </w:r>
            <w:r w:rsidRPr="003E765F">
              <w:rPr>
                <w:rFonts w:asciiTheme="minorHAnsi" w:hAnsiTheme="minorHAnsi" w:cstheme="minorHAnsi"/>
                <w:b/>
                <w:bCs/>
              </w:rPr>
              <w:t>Treści programowe przedmiotu i przypisane do nich efekty uczenia się</w:t>
            </w:r>
          </w:p>
        </w:tc>
      </w:tr>
      <w:tr w:rsidR="000E10B7" w:rsidRPr="008E12F1" w14:paraId="35492C8B" w14:textId="77777777" w:rsidTr="008E1B31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10738D8E" w14:textId="77777777" w:rsidR="000E10B7" w:rsidRPr="003E765F" w:rsidRDefault="000E10B7" w:rsidP="000E10B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E765F">
              <w:rPr>
                <w:rFonts w:asciiTheme="minorHAnsi" w:hAnsiTheme="minorHAnsi" w:cstheme="minorHAnsi"/>
                <w:sz w:val="22"/>
                <w:szCs w:val="22"/>
              </w:rPr>
              <w:t>Opanowanie przez studenta wiedzy i umiejętności w zakresie analizy DNA w medycynie sądowej w aspekcie prawnym, metodycznym i orzeczniczym. Umiejętność wykorzystania technik biologii molekularnej do identyfikacji osobniczej oraz stopnia pokrewieństwa badanych osób</w:t>
            </w:r>
          </w:p>
          <w:p w14:paraId="3C0A314A" w14:textId="77777777" w:rsidR="000E10B7" w:rsidRPr="003E765F" w:rsidRDefault="000E10B7" w:rsidP="000E10B7">
            <w:pPr>
              <w:spacing w:after="0" w:line="240" w:lineRule="auto"/>
              <w:rPr>
                <w:rFonts w:cstheme="minorHAnsi"/>
              </w:rPr>
            </w:pPr>
          </w:p>
          <w:p w14:paraId="6E11C044" w14:textId="77777777" w:rsidR="000E10B7" w:rsidRPr="003E765F" w:rsidRDefault="000E10B7" w:rsidP="000E10B7">
            <w:pPr>
              <w:spacing w:after="0" w:line="240" w:lineRule="auto"/>
              <w:rPr>
                <w:rFonts w:cstheme="minorHAnsi"/>
              </w:rPr>
            </w:pPr>
            <w:r w:rsidRPr="003E765F">
              <w:rPr>
                <w:rFonts w:cstheme="minorHAnsi"/>
                <w:b/>
              </w:rPr>
              <w:t>Efekty uczenia się/odniesienie do efektów uczenia się zawartych w standardach</w:t>
            </w:r>
          </w:p>
          <w:p w14:paraId="3A09EF7C" w14:textId="755D9ABC" w:rsidR="000E10B7" w:rsidRPr="003E765F" w:rsidRDefault="000E10B7" w:rsidP="000E10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3E765F">
              <w:rPr>
                <w:rFonts w:cstheme="minorHAnsi"/>
                <w:color w:val="000000"/>
              </w:rPr>
              <w:t xml:space="preserve">w zakresie wiedzy student zna i rozumie: E.W6., E.W7., E.W8., E.W10. </w:t>
            </w:r>
          </w:p>
          <w:p w14:paraId="2A352869" w14:textId="5C417062" w:rsidR="000E10B7" w:rsidRPr="003E765F" w:rsidRDefault="000E10B7" w:rsidP="000E10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3E765F">
              <w:rPr>
                <w:rFonts w:cstheme="minorHAnsi"/>
                <w:color w:val="000000"/>
              </w:rPr>
              <w:t xml:space="preserve">w zakresie umiejętności student potrafi: E.U12., E.U13., E.U17., E.U19. </w:t>
            </w:r>
          </w:p>
          <w:p w14:paraId="4D7FA77C" w14:textId="32C45178" w:rsidR="000E10B7" w:rsidRPr="003E765F" w:rsidRDefault="000E10B7" w:rsidP="000E10B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3E765F">
              <w:rPr>
                <w:rFonts w:cstheme="minorHAnsi"/>
                <w:color w:val="000000"/>
              </w:rPr>
              <w:t>w zakresie kompetencji społecznych student jest gotów do: 1.3.1., 1.3.6., 1.3.7.</w:t>
            </w:r>
          </w:p>
        </w:tc>
      </w:tr>
      <w:tr w:rsidR="00D61A7D" w:rsidRPr="008E12F1" w14:paraId="2C271786" w14:textId="77777777" w:rsidTr="008E1B31">
        <w:tc>
          <w:tcPr>
            <w:tcW w:w="8688" w:type="dxa"/>
            <w:gridSpan w:val="4"/>
            <w:vAlign w:val="center"/>
          </w:tcPr>
          <w:p w14:paraId="533EAAEF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263075E2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30</w:t>
            </w:r>
          </w:p>
        </w:tc>
      </w:tr>
      <w:tr w:rsidR="00D61A7D" w:rsidRPr="008E12F1" w14:paraId="531CE5F3" w14:textId="77777777" w:rsidTr="008E1B31">
        <w:tc>
          <w:tcPr>
            <w:tcW w:w="8688" w:type="dxa"/>
            <w:gridSpan w:val="4"/>
            <w:vAlign w:val="center"/>
          </w:tcPr>
          <w:p w14:paraId="72BE40E6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07CCB3DD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2</w:t>
            </w:r>
          </w:p>
        </w:tc>
      </w:tr>
      <w:tr w:rsidR="00D61A7D" w:rsidRPr="008E12F1" w14:paraId="3C6881BD" w14:textId="77777777" w:rsidTr="008E1B31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6AE6BC1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 xml:space="preserve">11. Sposoby weryfikacji i oceny efektów uczenia się </w:t>
            </w:r>
          </w:p>
        </w:tc>
      </w:tr>
      <w:tr w:rsidR="00D61A7D" w:rsidRPr="008E12F1" w14:paraId="5955BE79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045F319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68BCBD7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C17D511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oceny*</w:t>
            </w:r>
          </w:p>
        </w:tc>
      </w:tr>
      <w:tr w:rsidR="00D61A7D" w:rsidRPr="008E12F1" w14:paraId="1B1A5860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97904DE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2BC9B7B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 xml:space="preserve">Sprawdzian pisemny – pytania zamknięte </w:t>
            </w:r>
          </w:p>
          <w:p w14:paraId="58A58790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 xml:space="preserve">Zaliczenie na ocenę </w:t>
            </w:r>
            <w:r w:rsidRPr="008E12F1">
              <w:rPr>
                <w:noProof/>
              </w:rPr>
              <w:t xml:space="preserve">– </w:t>
            </w:r>
            <w:r w:rsidRPr="008E12F1">
              <w:t>test</w:t>
            </w:r>
            <w:r w:rsidRPr="008E12F1">
              <w:rPr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14E7CE5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  <w:tr w:rsidR="00D61A7D" w:rsidRPr="008E12F1" w14:paraId="7E3D14C6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CBD2607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F68BB80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</w:t>
            </w:r>
          </w:p>
          <w:p w14:paraId="4FEDF8FD" w14:textId="77777777" w:rsidR="00F85E65" w:rsidRPr="008E12F1" w:rsidRDefault="00F85E65" w:rsidP="008E1B31">
            <w:pPr>
              <w:spacing w:after="0" w:line="240" w:lineRule="auto"/>
            </w:pPr>
            <w:r w:rsidRPr="008E12F1">
              <w:t xml:space="preserve">Zaliczenie na ocenę </w:t>
            </w:r>
            <w:r w:rsidRPr="008E12F1">
              <w:rPr>
                <w:noProof/>
              </w:rPr>
              <w:t xml:space="preserve">– </w:t>
            </w:r>
            <w:r w:rsidRPr="008E12F1">
              <w:t>zadania otwarte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775D36E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  <w:tr w:rsidR="00D61A7D" w:rsidRPr="008E12F1" w14:paraId="2C951D62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852ECD7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0549FC9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982DE3F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</w:tbl>
    <w:p w14:paraId="4536479E" w14:textId="77777777" w:rsidR="00F85E65" w:rsidRPr="008E12F1" w:rsidRDefault="00F85E65" w:rsidP="00F85E65">
      <w:r w:rsidRPr="008E12F1">
        <w:rPr>
          <w:b/>
          <w:sz w:val="28"/>
          <w:szCs w:val="28"/>
        </w:rPr>
        <w:t>*</w:t>
      </w:r>
      <w:r w:rsidRPr="008E12F1">
        <w:t xml:space="preserve"> zakłada się, że ocena oznacza na poziomie:</w:t>
      </w:r>
    </w:p>
    <w:p w14:paraId="4E66621F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Bardzo dobry (5,0)</w:t>
      </w:r>
      <w:r w:rsidRPr="008E12F1">
        <w:rPr>
          <w:rFonts w:cs="Calibri"/>
        </w:rPr>
        <w:t xml:space="preserve"> - zakładane efekty uczenia się zostały osiągnięte i znacznym stopniu przekraczają wymagany poziom</w:t>
      </w:r>
    </w:p>
    <w:p w14:paraId="48CF246A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Ponad dobry (4,5)</w:t>
      </w:r>
      <w:r w:rsidRPr="008E12F1">
        <w:rPr>
          <w:rFonts w:cs="Calibri"/>
        </w:rPr>
        <w:t xml:space="preserve"> - zakładane efekty uczenia się zostały osiągnięte i w niewielkim stopniu przekraczają wymagany poziom</w:t>
      </w:r>
    </w:p>
    <w:p w14:paraId="4DB4D897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Dobry (4,0)</w:t>
      </w:r>
      <w:r w:rsidRPr="008E12F1">
        <w:rPr>
          <w:rFonts w:cs="Calibri"/>
        </w:rPr>
        <w:t xml:space="preserve"> – zakładane efekty uczenia się zostały osiągnięte na wymaganym poziomie</w:t>
      </w:r>
    </w:p>
    <w:p w14:paraId="2DE5E9C8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Dość dobry (3,5)</w:t>
      </w:r>
      <w:r w:rsidRPr="008E12F1">
        <w:rPr>
          <w:rFonts w:cs="Calibri"/>
        </w:rPr>
        <w:t xml:space="preserve"> – zakładane efekty uczenia się zostały osiągnięte na średnim wymaganym poziomie</w:t>
      </w:r>
    </w:p>
    <w:p w14:paraId="684657B9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Dostateczny (3,0)</w:t>
      </w:r>
      <w:r w:rsidRPr="008E12F1">
        <w:rPr>
          <w:rFonts w:cs="Calibri"/>
        </w:rPr>
        <w:t xml:space="preserve"> - zakładane efekty uczenia się zostały osiągnięte na minimalnym wymaganym poziomie</w:t>
      </w:r>
    </w:p>
    <w:p w14:paraId="6DA04BA4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Niedostateczny (2,0)</w:t>
      </w:r>
      <w:r w:rsidRPr="008E12F1">
        <w:rPr>
          <w:rFonts w:cs="Calibri"/>
        </w:rPr>
        <w:t xml:space="preserve"> – zakładane efekty uczenia się nie zostały uzyskane.</w:t>
      </w:r>
    </w:p>
    <w:p w14:paraId="6830F32E" w14:textId="77777777" w:rsidR="00F85E65" w:rsidRPr="008E12F1" w:rsidRDefault="00F85E65" w:rsidP="00F85E65"/>
    <w:p w14:paraId="38EE21CC" w14:textId="5069727B" w:rsidR="00F85E65" w:rsidRPr="008E12F1" w:rsidRDefault="00F85E65" w:rsidP="00413DAB">
      <w:pPr>
        <w:jc w:val="center"/>
      </w:pPr>
      <w:r w:rsidRPr="008E12F1">
        <w:br w:type="page"/>
      </w:r>
    </w:p>
    <w:p w14:paraId="11B6F29D" w14:textId="288C4CEC" w:rsidR="008E1B31" w:rsidRPr="008E12F1" w:rsidRDefault="00FA1121" w:rsidP="00FA1121">
      <w:pPr>
        <w:jc w:val="right"/>
        <w:rPr>
          <w:b/>
          <w:sz w:val="28"/>
        </w:rPr>
      </w:pPr>
      <w:r w:rsidRPr="008E12F1">
        <w:rPr>
          <w:b/>
        </w:rPr>
        <w:lastRenderedPageBreak/>
        <w:t>Surowice i szczepionki</w:t>
      </w:r>
    </w:p>
    <w:p w14:paraId="22937324" w14:textId="7444E29F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Karta przedmiotu</w:t>
      </w:r>
    </w:p>
    <w:p w14:paraId="0DB4F25D" w14:textId="77777777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D61A7D" w:rsidRPr="008E12F1" w14:paraId="51DFBBEC" w14:textId="77777777" w:rsidTr="008E1B31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1C29BCB" w14:textId="77777777" w:rsidR="00F85E65" w:rsidRPr="008E12F1" w:rsidRDefault="00F85E65" w:rsidP="008E1B31">
            <w:pPr>
              <w:spacing w:after="0" w:line="240" w:lineRule="auto"/>
              <w:jc w:val="center"/>
              <w:rPr>
                <w:b/>
              </w:rPr>
            </w:pPr>
            <w:r w:rsidRPr="008E12F1">
              <w:rPr>
                <w:b/>
              </w:rPr>
              <w:t>Informacje ogólne o przedmiocie</w:t>
            </w:r>
          </w:p>
        </w:tc>
      </w:tr>
      <w:tr w:rsidR="00D61A7D" w:rsidRPr="008E12F1" w14:paraId="723EA3E1" w14:textId="77777777" w:rsidTr="008E1B3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F392C45" w14:textId="22E2DCFF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1. Kierunek studiów:</w:t>
            </w:r>
            <w:r w:rsidR="008E1B31" w:rsidRPr="008E12F1">
              <w:rPr>
                <w:b/>
              </w:rPr>
              <w:t xml:space="preserve"> </w:t>
            </w:r>
            <w:r w:rsidRPr="008E12F1">
              <w:rPr>
                <w:iCs/>
              </w:rPr>
              <w:t>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F641D3F" w14:textId="77777777" w:rsidR="00F85E65" w:rsidRPr="008E12F1" w:rsidRDefault="00F85E65" w:rsidP="008E1B31">
            <w:pPr>
              <w:spacing w:after="0" w:line="240" w:lineRule="auto"/>
            </w:pPr>
            <w:r w:rsidRPr="008E12F1">
              <w:rPr>
                <w:b/>
              </w:rPr>
              <w:t>2. Poziom kształcenia:</w:t>
            </w:r>
            <w:r w:rsidRPr="008E12F1">
              <w:t xml:space="preserve"> jednolite studia magisterskie</w:t>
            </w:r>
          </w:p>
          <w:p w14:paraId="5EC2CCFB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3. Forma studiów:</w:t>
            </w:r>
            <w:r w:rsidRPr="008E12F1">
              <w:t xml:space="preserve"> stacjonarne</w:t>
            </w:r>
          </w:p>
        </w:tc>
      </w:tr>
      <w:tr w:rsidR="00D61A7D" w:rsidRPr="008E12F1" w14:paraId="504A2836" w14:textId="77777777" w:rsidTr="008E1B31">
        <w:tc>
          <w:tcPr>
            <w:tcW w:w="4192" w:type="dxa"/>
            <w:gridSpan w:val="2"/>
          </w:tcPr>
          <w:p w14:paraId="6821E1C0" w14:textId="32862676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4. Rok:</w:t>
            </w:r>
            <w:r w:rsidR="008E1B31" w:rsidRPr="008E12F1">
              <w:rPr>
                <w:b/>
              </w:rPr>
              <w:t xml:space="preserve"> </w:t>
            </w:r>
            <w:r w:rsidRPr="008E12F1">
              <w:t>IV</w:t>
            </w:r>
          </w:p>
        </w:tc>
        <w:tc>
          <w:tcPr>
            <w:tcW w:w="5500" w:type="dxa"/>
            <w:gridSpan w:val="3"/>
          </w:tcPr>
          <w:p w14:paraId="76DE7C0E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 xml:space="preserve">5. Semestr: </w:t>
            </w:r>
            <w:r w:rsidRPr="008E12F1">
              <w:rPr>
                <w:bCs/>
              </w:rPr>
              <w:t>VII</w:t>
            </w:r>
          </w:p>
        </w:tc>
      </w:tr>
      <w:tr w:rsidR="00D61A7D" w:rsidRPr="008E12F1" w14:paraId="2E895774" w14:textId="77777777" w:rsidTr="008E1B31">
        <w:tc>
          <w:tcPr>
            <w:tcW w:w="9692" w:type="dxa"/>
            <w:gridSpan w:val="5"/>
          </w:tcPr>
          <w:p w14:paraId="47F574A9" w14:textId="14C8C1DA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6. Nazwa przedmiotu: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b/>
              </w:rPr>
              <w:t>Surowice i szczepionki</w:t>
            </w:r>
          </w:p>
        </w:tc>
      </w:tr>
      <w:tr w:rsidR="00D61A7D" w:rsidRPr="008E12F1" w14:paraId="4936F5E8" w14:textId="77777777" w:rsidTr="008E1B31">
        <w:tc>
          <w:tcPr>
            <w:tcW w:w="9692" w:type="dxa"/>
            <w:gridSpan w:val="5"/>
          </w:tcPr>
          <w:p w14:paraId="65ECD1BC" w14:textId="74C18D0D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7. Status przedmiotu: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bCs/>
              </w:rPr>
              <w:t>fakultatywny</w:t>
            </w:r>
          </w:p>
        </w:tc>
      </w:tr>
      <w:tr w:rsidR="00D61A7D" w:rsidRPr="008E12F1" w14:paraId="3613EAC9" w14:textId="77777777" w:rsidTr="008E1B3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5C84B29A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both"/>
              <w:rPr>
                <w:b/>
                <w:bCs/>
              </w:rPr>
            </w:pPr>
            <w:r w:rsidRPr="008E12F1">
              <w:rPr>
                <w:b/>
              </w:rPr>
              <w:t>8. </w:t>
            </w:r>
            <w:r w:rsidRPr="008E12F1">
              <w:rPr>
                <w:b/>
                <w:bCs/>
              </w:rPr>
              <w:t>Treści programowe przedmiotu i przypisane do nich efekty uczenia się:</w:t>
            </w:r>
          </w:p>
          <w:p w14:paraId="69C4984E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both"/>
            </w:pPr>
            <w:r w:rsidRPr="008E12F1">
              <w:t xml:space="preserve">Przedstawienie różnych rodzajów szczepionek, sposobów ich opracowania, od projektu badawczego poprzez proces biotechnologiczny po rynek farmaceutyczny oraz ich szczególnej roli na światowym rynku farmaceutycznym i aktualnych problemów związanych z rozwojem </w:t>
            </w:r>
            <w:proofErr w:type="spellStart"/>
            <w:r w:rsidRPr="008E12F1">
              <w:t>wakcynologii</w:t>
            </w:r>
            <w:proofErr w:type="spellEnd"/>
            <w:r w:rsidRPr="008E12F1">
              <w:t>. Zapoznanie ze sposobami pozyskiwania i znaczeniem surowic diagnostycznych i odpornościowych.</w:t>
            </w:r>
          </w:p>
        </w:tc>
      </w:tr>
      <w:tr w:rsidR="00D61A7D" w:rsidRPr="008E12F1" w14:paraId="54D8423A" w14:textId="77777777" w:rsidTr="008E1B31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352303ED" w14:textId="77777777" w:rsidR="00F85E65" w:rsidRPr="008E12F1" w:rsidRDefault="00F85E65" w:rsidP="008E1B31">
            <w:pPr>
              <w:spacing w:after="0" w:line="240" w:lineRule="auto"/>
            </w:pPr>
            <w:r w:rsidRPr="008E12F1">
              <w:rPr>
                <w:b/>
              </w:rPr>
              <w:t>Efekty uczenia się/odniesienie do efektów uczenia się zawartych w standardach:</w:t>
            </w:r>
          </w:p>
          <w:p w14:paraId="1B5A6BF3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wiedzy student zna i rozumie:A.W11., A.W12., A.W.15., C.W2. C.W4., C.W12, D.W2.,F.W15.;</w:t>
            </w:r>
          </w:p>
          <w:p w14:paraId="76EBFC60" w14:textId="77777777" w:rsidR="00F85E65" w:rsidRPr="008E12F1" w:rsidRDefault="00F85E65" w:rsidP="008E1B31">
            <w:pPr>
              <w:autoSpaceDE w:val="0"/>
              <w:autoSpaceDN w:val="0"/>
              <w:adjustRightInd w:val="0"/>
              <w:spacing w:after="0" w:line="240" w:lineRule="auto"/>
            </w:pPr>
            <w:r w:rsidRPr="008E12F1">
              <w:t>w zakresie umiejętności student potrafi:C.U4., C.U7.,C.U12.;</w:t>
            </w:r>
          </w:p>
          <w:p w14:paraId="563DEA6E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kompetencji społecznych student jest gotów do:  1.3.6., 1.3.7.</w:t>
            </w:r>
          </w:p>
          <w:p w14:paraId="20576C08" w14:textId="77777777" w:rsidR="00F85E65" w:rsidRPr="008E12F1" w:rsidRDefault="00F85E65" w:rsidP="008E1B31">
            <w:pPr>
              <w:spacing w:after="0" w:line="240" w:lineRule="auto"/>
            </w:pPr>
          </w:p>
        </w:tc>
      </w:tr>
      <w:tr w:rsidR="00D61A7D" w:rsidRPr="008E12F1" w14:paraId="41B99DB1" w14:textId="77777777" w:rsidTr="008E1B31">
        <w:tc>
          <w:tcPr>
            <w:tcW w:w="8688" w:type="dxa"/>
            <w:gridSpan w:val="4"/>
            <w:vAlign w:val="center"/>
          </w:tcPr>
          <w:p w14:paraId="07718450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9. Liczba godzin z przedmiotu</w:t>
            </w:r>
          </w:p>
        </w:tc>
        <w:tc>
          <w:tcPr>
            <w:tcW w:w="1004" w:type="dxa"/>
            <w:vAlign w:val="center"/>
          </w:tcPr>
          <w:p w14:paraId="28EDB15A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30</w:t>
            </w:r>
          </w:p>
        </w:tc>
      </w:tr>
      <w:tr w:rsidR="00D61A7D" w:rsidRPr="008E12F1" w14:paraId="5B3B0575" w14:textId="77777777" w:rsidTr="008E1B31">
        <w:tc>
          <w:tcPr>
            <w:tcW w:w="8688" w:type="dxa"/>
            <w:gridSpan w:val="4"/>
            <w:vAlign w:val="center"/>
          </w:tcPr>
          <w:p w14:paraId="08E35A88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10. Liczba punktów ECTS dla przedmiotu</w:t>
            </w:r>
          </w:p>
        </w:tc>
        <w:tc>
          <w:tcPr>
            <w:tcW w:w="1004" w:type="dxa"/>
            <w:vAlign w:val="center"/>
          </w:tcPr>
          <w:p w14:paraId="1514D4F9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2</w:t>
            </w:r>
          </w:p>
        </w:tc>
      </w:tr>
      <w:tr w:rsidR="00D61A7D" w:rsidRPr="008E12F1" w14:paraId="6B469422" w14:textId="77777777" w:rsidTr="008E1B31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24D51C5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 xml:space="preserve">11. Sposoby weryfikacji i oceny efektów uczenia się </w:t>
            </w:r>
          </w:p>
        </w:tc>
      </w:tr>
      <w:tr w:rsidR="00D61A7D" w:rsidRPr="008E12F1" w14:paraId="7EF835EB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DADC495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E5B45A5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E8BA9A6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oceny*</w:t>
            </w:r>
          </w:p>
        </w:tc>
      </w:tr>
      <w:tr w:rsidR="00D61A7D" w:rsidRPr="008E12F1" w14:paraId="5D20192C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33978E0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EDEF0A2" w14:textId="77777777" w:rsidR="00F85E65" w:rsidRPr="008E12F1" w:rsidRDefault="00F85E65" w:rsidP="008E1B31">
            <w:pPr>
              <w:spacing w:after="0" w:line="240" w:lineRule="auto"/>
            </w:pPr>
            <w:r w:rsidRPr="008E12F1">
              <w:t>Sprawdzian pisemny opisowy z pytaniami, ocena pracy studenta na seminariach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9C246B9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t>*</w:t>
            </w:r>
          </w:p>
        </w:tc>
      </w:tr>
      <w:tr w:rsidR="00D61A7D" w:rsidRPr="008E12F1" w14:paraId="25AFE250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3729164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D406C17" w14:textId="77777777" w:rsidR="00F85E65" w:rsidRPr="008E12F1" w:rsidRDefault="00F85E65" w:rsidP="008E1B31">
            <w:pPr>
              <w:spacing w:after="0" w:line="240" w:lineRule="auto"/>
            </w:pPr>
            <w:r w:rsidRPr="008E12F1">
              <w:t>---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B7F8220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*</w:t>
            </w:r>
          </w:p>
        </w:tc>
      </w:tr>
      <w:tr w:rsidR="00D61A7D" w:rsidRPr="008E12F1" w14:paraId="761297DE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789E4FC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0229427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99A78A1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t>*</w:t>
            </w:r>
          </w:p>
        </w:tc>
      </w:tr>
    </w:tbl>
    <w:p w14:paraId="717810BC" w14:textId="77777777" w:rsidR="00F85E65" w:rsidRPr="008E12F1" w:rsidRDefault="00F85E65" w:rsidP="00F85E65">
      <w:r w:rsidRPr="008E12F1">
        <w:rPr>
          <w:b/>
          <w:sz w:val="28"/>
          <w:szCs w:val="28"/>
        </w:rPr>
        <w:t>*</w:t>
      </w:r>
      <w:r w:rsidRPr="008E12F1">
        <w:t xml:space="preserve"> zakłada się, że ocena oznacza na poziomie:</w:t>
      </w:r>
    </w:p>
    <w:p w14:paraId="2626E63F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Bardzo dobry (5,0)</w:t>
      </w:r>
      <w:r w:rsidRPr="008E12F1">
        <w:rPr>
          <w:rFonts w:cs="Calibri"/>
        </w:rPr>
        <w:t xml:space="preserve"> - zakładane efekty uczenia się zostały osiągnięte i znacznym stopniu przekraczają wymagany poziom</w:t>
      </w:r>
    </w:p>
    <w:p w14:paraId="3D5BD2BB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Ponad dobry (4,5)</w:t>
      </w:r>
      <w:r w:rsidRPr="008E12F1">
        <w:rPr>
          <w:rFonts w:cs="Calibri"/>
        </w:rPr>
        <w:t xml:space="preserve"> - zakładane efekty uczenia się zostały osiągnięte i w niewielkim stopniu przekraczają wymagany poziom</w:t>
      </w:r>
    </w:p>
    <w:p w14:paraId="06B03398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Dobry (4,0)</w:t>
      </w:r>
      <w:r w:rsidRPr="008E12F1">
        <w:rPr>
          <w:rFonts w:cs="Calibri"/>
        </w:rPr>
        <w:t xml:space="preserve"> – zakładane efekty uczenia się zostały osiągnięte na wymaganym poziomie</w:t>
      </w:r>
    </w:p>
    <w:p w14:paraId="30B7F1A9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Dość dobry (3,5)</w:t>
      </w:r>
      <w:r w:rsidRPr="008E12F1">
        <w:rPr>
          <w:rFonts w:cs="Calibri"/>
        </w:rPr>
        <w:t xml:space="preserve"> – zakładane efekty uczenia się zostały osiągnięte na średnim wymaganym poziomie</w:t>
      </w:r>
    </w:p>
    <w:p w14:paraId="1BBEB704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Dostateczny (3,0)</w:t>
      </w:r>
      <w:r w:rsidRPr="008E12F1">
        <w:rPr>
          <w:rFonts w:cs="Calibri"/>
        </w:rPr>
        <w:t xml:space="preserve"> - zakładane efekty uczenia się zostały osiągnięte na minimalnym wymaganym poziomie</w:t>
      </w:r>
    </w:p>
    <w:p w14:paraId="7E7FC707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Niedostateczny (2,0)</w:t>
      </w:r>
      <w:r w:rsidRPr="008E12F1">
        <w:rPr>
          <w:rFonts w:cs="Calibri"/>
        </w:rPr>
        <w:t xml:space="preserve"> – zakładane efekty uczenia się nie zostały uzyskane.</w:t>
      </w:r>
    </w:p>
    <w:p w14:paraId="24084634" w14:textId="77777777" w:rsidR="00F85E65" w:rsidRPr="008E12F1" w:rsidRDefault="00F85E65" w:rsidP="00F85E65"/>
    <w:p w14:paraId="6C7A108E" w14:textId="0A5F3CF6" w:rsidR="00F85E65" w:rsidRPr="008E12F1" w:rsidRDefault="00F85E65" w:rsidP="00413DAB">
      <w:pPr>
        <w:jc w:val="center"/>
      </w:pPr>
      <w:r w:rsidRPr="008E12F1">
        <w:br w:type="page"/>
      </w:r>
    </w:p>
    <w:p w14:paraId="14DC7BA9" w14:textId="460C1305" w:rsidR="000B1EBE" w:rsidRPr="008E12F1" w:rsidRDefault="006D580C" w:rsidP="006D580C">
      <w:pPr>
        <w:tabs>
          <w:tab w:val="left" w:pos="2936"/>
          <w:tab w:val="center" w:pos="4536"/>
        </w:tabs>
        <w:jc w:val="right"/>
        <w:rPr>
          <w:b/>
          <w:sz w:val="28"/>
        </w:rPr>
      </w:pPr>
      <w:r w:rsidRPr="008E12F1">
        <w:rPr>
          <w:b/>
          <w:bCs/>
        </w:rPr>
        <w:lastRenderedPageBreak/>
        <w:t>Nowe wyzwania medycyny laboratoryjnej- szybkie testy diagnostyczne</w:t>
      </w:r>
    </w:p>
    <w:p w14:paraId="21DA055C" w14:textId="428574BE" w:rsidR="00F85E65" w:rsidRPr="008E12F1" w:rsidRDefault="00F85E65" w:rsidP="000B1EBE">
      <w:pPr>
        <w:tabs>
          <w:tab w:val="left" w:pos="2936"/>
          <w:tab w:val="center" w:pos="4536"/>
        </w:tabs>
        <w:jc w:val="center"/>
        <w:rPr>
          <w:b/>
          <w:sz w:val="28"/>
        </w:rPr>
      </w:pPr>
      <w:r w:rsidRPr="008E12F1">
        <w:rPr>
          <w:b/>
          <w:sz w:val="28"/>
        </w:rPr>
        <w:t>Karta przedmiotu</w:t>
      </w:r>
    </w:p>
    <w:p w14:paraId="440C51F2" w14:textId="77777777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D61A7D" w:rsidRPr="008E12F1" w14:paraId="3874DA8E" w14:textId="77777777" w:rsidTr="008E1B31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27B07B3F" w14:textId="77777777" w:rsidR="00F85E65" w:rsidRPr="008E12F1" w:rsidRDefault="00F85E65" w:rsidP="008E1B31">
            <w:pPr>
              <w:spacing w:after="0" w:line="240" w:lineRule="auto"/>
              <w:jc w:val="center"/>
              <w:rPr>
                <w:b/>
              </w:rPr>
            </w:pPr>
            <w:r w:rsidRPr="008E12F1">
              <w:rPr>
                <w:b/>
              </w:rPr>
              <w:t>Informacje ogólne o przedmiocie</w:t>
            </w:r>
          </w:p>
        </w:tc>
      </w:tr>
      <w:tr w:rsidR="00D61A7D" w:rsidRPr="008E12F1" w14:paraId="0732EBEC" w14:textId="77777777" w:rsidTr="008E1B3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5F15C0A" w14:textId="6980C5AE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1. Kierunek studiów: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bCs/>
                <w:iCs/>
              </w:rPr>
              <w:t>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4764DF66" w14:textId="0C2C8266" w:rsidR="00F85E65" w:rsidRPr="008E12F1" w:rsidRDefault="00F85E65" w:rsidP="008E1B31">
            <w:pPr>
              <w:pStyle w:val="Akapitzlist"/>
              <w:spacing w:after="0"/>
              <w:ind w:left="0"/>
            </w:pPr>
            <w:r w:rsidRPr="008E12F1">
              <w:rPr>
                <w:b/>
              </w:rPr>
              <w:t>2. Poziom kształcenia:</w:t>
            </w:r>
            <w:r w:rsidR="000B1EBE" w:rsidRPr="008E12F1">
              <w:rPr>
                <w:b/>
              </w:rPr>
              <w:t xml:space="preserve"> </w:t>
            </w:r>
            <w:r w:rsidRPr="008E12F1">
              <w:t>jednolite studia magisterskie</w:t>
            </w:r>
          </w:p>
          <w:p w14:paraId="03DB17F6" w14:textId="229342E5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3. Forma studiów:</w:t>
            </w:r>
            <w:r w:rsidR="000B1EBE" w:rsidRPr="008E12F1">
              <w:rPr>
                <w:b/>
              </w:rPr>
              <w:t xml:space="preserve"> </w:t>
            </w:r>
            <w:r w:rsidRPr="008E12F1">
              <w:t>stacjonarne</w:t>
            </w:r>
          </w:p>
        </w:tc>
      </w:tr>
      <w:tr w:rsidR="00D61A7D" w:rsidRPr="008E12F1" w14:paraId="48C0E705" w14:textId="77777777" w:rsidTr="008E1B31">
        <w:tc>
          <w:tcPr>
            <w:tcW w:w="4192" w:type="dxa"/>
            <w:gridSpan w:val="2"/>
          </w:tcPr>
          <w:p w14:paraId="47916F03" w14:textId="067A1BBE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4. Rok: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b/>
              </w:rPr>
              <w:t>IV</w:t>
            </w:r>
          </w:p>
        </w:tc>
        <w:tc>
          <w:tcPr>
            <w:tcW w:w="5500" w:type="dxa"/>
            <w:gridSpan w:val="3"/>
          </w:tcPr>
          <w:p w14:paraId="315C9B5C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5. Semestr: VII</w:t>
            </w:r>
          </w:p>
        </w:tc>
      </w:tr>
      <w:tr w:rsidR="00D61A7D" w:rsidRPr="008E12F1" w14:paraId="59E92EE1" w14:textId="77777777" w:rsidTr="008E1B31">
        <w:tc>
          <w:tcPr>
            <w:tcW w:w="9692" w:type="dxa"/>
            <w:gridSpan w:val="5"/>
          </w:tcPr>
          <w:p w14:paraId="2B6B996A" w14:textId="1587059E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6. Nazwa przedmiotu: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b/>
                <w:bCs/>
              </w:rPr>
              <w:t>Nowe wyzwania medycyny laboratoryjnej- szybkie testy diagnostyczne</w:t>
            </w:r>
          </w:p>
        </w:tc>
      </w:tr>
      <w:tr w:rsidR="00D61A7D" w:rsidRPr="008E12F1" w14:paraId="76F4DB0B" w14:textId="77777777" w:rsidTr="008E1B31">
        <w:tc>
          <w:tcPr>
            <w:tcW w:w="9692" w:type="dxa"/>
            <w:gridSpan w:val="5"/>
          </w:tcPr>
          <w:p w14:paraId="61B8507E" w14:textId="77EF3DB6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7. Status przedmiotu: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bCs/>
              </w:rPr>
              <w:t>fakultatywny</w:t>
            </w:r>
          </w:p>
        </w:tc>
      </w:tr>
      <w:tr w:rsidR="003E765F" w:rsidRPr="008E12F1" w14:paraId="2E27899F" w14:textId="77777777" w:rsidTr="008E1B3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A843D11" w14:textId="6D5BD228" w:rsidR="003E765F" w:rsidRPr="008E12F1" w:rsidRDefault="003E765F" w:rsidP="003E765F">
            <w:pPr>
              <w:pStyle w:val="Akapitzlist"/>
              <w:spacing w:after="0" w:line="240" w:lineRule="auto"/>
              <w:ind w:left="0"/>
              <w:jc w:val="both"/>
            </w:pPr>
            <w:r w:rsidRPr="00D926F7">
              <w:rPr>
                <w:b/>
              </w:rPr>
              <w:t>8. </w:t>
            </w:r>
            <w:r w:rsidRPr="00D926F7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3E765F" w:rsidRPr="008E12F1" w14:paraId="2FDA8000" w14:textId="77777777" w:rsidTr="008E1B31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769A4908" w14:textId="77777777" w:rsidR="003E765F" w:rsidRDefault="003E765F" w:rsidP="003E765F">
            <w:pPr>
              <w:spacing w:after="0" w:line="240" w:lineRule="auto"/>
              <w:jc w:val="both"/>
              <w:rPr>
                <w:bCs/>
              </w:rPr>
            </w:pPr>
            <w:r w:rsidRPr="001A5BE1">
              <w:rPr>
                <w:bCs/>
              </w:rPr>
              <w:t xml:space="preserve">Przygotowanie studentów do implementacji </w:t>
            </w:r>
            <w:r>
              <w:rPr>
                <w:bCs/>
              </w:rPr>
              <w:t>szybkich testów diagnostycznych oraz badań przyłóżkowych</w:t>
            </w:r>
            <w:r w:rsidRPr="00515B23">
              <w:rPr>
                <w:bCs/>
              </w:rPr>
              <w:t xml:space="preserve"> (</w:t>
            </w:r>
            <w:r>
              <w:rPr>
                <w:bCs/>
              </w:rPr>
              <w:t xml:space="preserve">POCT, </w:t>
            </w:r>
            <w:r w:rsidRPr="00515B23">
              <w:rPr>
                <w:bCs/>
              </w:rPr>
              <w:t xml:space="preserve">point of </w:t>
            </w:r>
            <w:proofErr w:type="spellStart"/>
            <w:r w:rsidRPr="00515B23">
              <w:rPr>
                <w:bCs/>
              </w:rPr>
              <w:t>care</w:t>
            </w:r>
            <w:proofErr w:type="spellEnd"/>
            <w:r w:rsidRPr="00515B23">
              <w:rPr>
                <w:bCs/>
              </w:rPr>
              <w:t xml:space="preserve"> </w:t>
            </w:r>
            <w:proofErr w:type="spellStart"/>
            <w:r w:rsidRPr="00515B23">
              <w:rPr>
                <w:bCs/>
              </w:rPr>
              <w:t>testing</w:t>
            </w:r>
            <w:proofErr w:type="spellEnd"/>
            <w:r w:rsidRPr="00515B23">
              <w:rPr>
                <w:bCs/>
              </w:rPr>
              <w:t>)</w:t>
            </w:r>
            <w:r>
              <w:rPr>
                <w:bCs/>
              </w:rPr>
              <w:t xml:space="preserve">, rekomendacje. </w:t>
            </w:r>
            <w:r w:rsidRPr="001A5BE1">
              <w:rPr>
                <w:bCs/>
              </w:rPr>
              <w:t xml:space="preserve">Nabycie umiejętności wyboru optymalnego testu czy analizatora POCT, oraz metod pobierania i przygotowania materiału biologicznego do </w:t>
            </w:r>
            <w:r>
              <w:rPr>
                <w:bCs/>
              </w:rPr>
              <w:t xml:space="preserve">szybkich </w:t>
            </w:r>
            <w:r w:rsidRPr="001A5BE1">
              <w:rPr>
                <w:bCs/>
              </w:rPr>
              <w:t>badań</w:t>
            </w:r>
            <w:r>
              <w:rPr>
                <w:bCs/>
              </w:rPr>
              <w:t xml:space="preserve"> diagnostycznych oraz</w:t>
            </w:r>
            <w:r w:rsidRPr="001A5BE1">
              <w:rPr>
                <w:bCs/>
              </w:rPr>
              <w:t xml:space="preserve"> przyłóżkowych. </w:t>
            </w:r>
            <w:r>
              <w:rPr>
                <w:bCs/>
              </w:rPr>
              <w:t xml:space="preserve">Podstawy teoretyczne </w:t>
            </w:r>
            <w:r w:rsidRPr="001A5BE1">
              <w:rPr>
                <w:bCs/>
              </w:rPr>
              <w:t>wykonywania pomiarów i analiz oraz interpretacj</w:t>
            </w:r>
            <w:r>
              <w:rPr>
                <w:bCs/>
              </w:rPr>
              <w:t>a</w:t>
            </w:r>
            <w:r w:rsidRPr="001A5BE1">
              <w:rPr>
                <w:bCs/>
              </w:rPr>
              <w:t xml:space="preserve"> uzyskanych wyników badań.</w:t>
            </w:r>
            <w:r>
              <w:rPr>
                <w:bCs/>
              </w:rPr>
              <w:t xml:space="preserve"> POCT jako rodzaj diagnostyki wymagającej współpracy </w:t>
            </w:r>
            <w:r w:rsidRPr="00515B23">
              <w:rPr>
                <w:bCs/>
              </w:rPr>
              <w:t>diagnost</w:t>
            </w:r>
            <w:r>
              <w:rPr>
                <w:bCs/>
              </w:rPr>
              <w:t>y</w:t>
            </w:r>
            <w:r w:rsidRPr="00515B23">
              <w:rPr>
                <w:bCs/>
              </w:rPr>
              <w:t xml:space="preserve"> laboratoryjn</w:t>
            </w:r>
            <w:r>
              <w:rPr>
                <w:bCs/>
              </w:rPr>
              <w:t>ego z przedstawicielami innych zawodów medycznych.</w:t>
            </w:r>
          </w:p>
          <w:p w14:paraId="17F0A587" w14:textId="77777777" w:rsidR="003E765F" w:rsidRPr="00D926F7" w:rsidRDefault="003E765F" w:rsidP="003E765F">
            <w:pPr>
              <w:spacing w:after="0" w:line="240" w:lineRule="auto"/>
            </w:pPr>
          </w:p>
          <w:p w14:paraId="060AFBFF" w14:textId="77777777" w:rsidR="003E765F" w:rsidRPr="00BA6693" w:rsidRDefault="003E765F" w:rsidP="003E765F">
            <w:pPr>
              <w:spacing w:after="0" w:line="240" w:lineRule="auto"/>
            </w:pPr>
            <w:r w:rsidRPr="00D926F7">
              <w:rPr>
                <w:b/>
              </w:rPr>
              <w:t xml:space="preserve">Efekty uczenia się/odniesienie do efektów uczenia się </w:t>
            </w:r>
            <w:r w:rsidRPr="00BA6693">
              <w:rPr>
                <w:b/>
              </w:rPr>
              <w:t>zawartych w standardach</w:t>
            </w:r>
          </w:p>
          <w:p w14:paraId="6E7211D8" w14:textId="77777777" w:rsidR="003E765F" w:rsidRPr="00BA6693" w:rsidRDefault="003E765F" w:rsidP="003E765F">
            <w:pPr>
              <w:spacing w:after="0" w:line="240" w:lineRule="auto"/>
            </w:pPr>
            <w:r w:rsidRPr="00BA6693">
              <w:t xml:space="preserve">w zakresie wiedzy student zna i rozumie: </w:t>
            </w:r>
            <w:r>
              <w:t xml:space="preserve">D.W1, D.W2, D.W3, D.W5, D.W9, E.W1, E.W3, E.W18, E.W23, E.W27, </w:t>
            </w:r>
            <w:r w:rsidRPr="00BA6693">
              <w:t>F</w:t>
            </w:r>
            <w:r>
              <w:t>.</w:t>
            </w:r>
            <w:r w:rsidRPr="00BA6693">
              <w:t>W1, F</w:t>
            </w:r>
            <w:r>
              <w:t>.</w:t>
            </w:r>
            <w:r w:rsidRPr="00BA6693">
              <w:t>W2, F</w:t>
            </w:r>
            <w:r>
              <w:t>.</w:t>
            </w:r>
            <w:r w:rsidRPr="00BA6693">
              <w:t>W4,</w:t>
            </w:r>
            <w:r>
              <w:t xml:space="preserve"> </w:t>
            </w:r>
            <w:r w:rsidRPr="00175D3B">
              <w:t xml:space="preserve">F.W5, </w:t>
            </w:r>
            <w:r w:rsidRPr="00BA6693">
              <w:t xml:space="preserve"> F</w:t>
            </w:r>
            <w:r>
              <w:t>.</w:t>
            </w:r>
            <w:r w:rsidRPr="00BA6693">
              <w:t>W21</w:t>
            </w:r>
          </w:p>
          <w:p w14:paraId="29236BC1" w14:textId="77777777" w:rsidR="003E765F" w:rsidRPr="00805A61" w:rsidRDefault="003E765F" w:rsidP="003E765F">
            <w:pPr>
              <w:spacing w:after="0" w:line="240" w:lineRule="auto"/>
            </w:pPr>
            <w:r w:rsidRPr="00BA6693">
              <w:t xml:space="preserve">w zakresie umiejętności student </w:t>
            </w:r>
            <w:r w:rsidRPr="00805A61">
              <w:t xml:space="preserve">potrafi: </w:t>
            </w:r>
            <w:r>
              <w:t xml:space="preserve">D.U1, D.U2, E.U1, E.U6, E.U7, E.U21, </w:t>
            </w:r>
            <w:r w:rsidRPr="00805A61">
              <w:t>F</w:t>
            </w:r>
            <w:r>
              <w:t>.</w:t>
            </w:r>
            <w:r w:rsidRPr="00805A61">
              <w:t>U3, F</w:t>
            </w:r>
            <w:r>
              <w:t>.</w:t>
            </w:r>
            <w:r w:rsidRPr="00805A61">
              <w:t>U6, F</w:t>
            </w:r>
            <w:r>
              <w:t>.</w:t>
            </w:r>
            <w:r w:rsidRPr="00805A61">
              <w:t>U23</w:t>
            </w:r>
          </w:p>
          <w:p w14:paraId="61E88245" w14:textId="4EE98E53" w:rsidR="003E765F" w:rsidRPr="008E12F1" w:rsidRDefault="003E765F" w:rsidP="003E765F">
            <w:pPr>
              <w:spacing w:after="0" w:line="240" w:lineRule="auto"/>
              <w:jc w:val="both"/>
            </w:pPr>
            <w:r w:rsidRPr="00805A61">
              <w:t xml:space="preserve">w zakresie kompetencji społecznych student jest gotów do: </w:t>
            </w:r>
            <w:r w:rsidRPr="006A0BFD">
              <w:t>1.3.1, 1.3.2, 1.3.3, 1.3.4, 1.3.8</w:t>
            </w:r>
          </w:p>
        </w:tc>
      </w:tr>
      <w:tr w:rsidR="00D61A7D" w:rsidRPr="008E12F1" w14:paraId="7DBBF83A" w14:textId="77777777" w:rsidTr="008E1B31">
        <w:tc>
          <w:tcPr>
            <w:tcW w:w="8688" w:type="dxa"/>
            <w:gridSpan w:val="4"/>
            <w:vAlign w:val="center"/>
          </w:tcPr>
          <w:p w14:paraId="6C6D4395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36C6A530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30</w:t>
            </w:r>
          </w:p>
        </w:tc>
      </w:tr>
      <w:tr w:rsidR="00D61A7D" w:rsidRPr="008E12F1" w14:paraId="385CB60A" w14:textId="77777777" w:rsidTr="008E1B31">
        <w:tc>
          <w:tcPr>
            <w:tcW w:w="8688" w:type="dxa"/>
            <w:gridSpan w:val="4"/>
            <w:vAlign w:val="center"/>
          </w:tcPr>
          <w:p w14:paraId="2F2EC873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30CCB586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2</w:t>
            </w:r>
          </w:p>
        </w:tc>
      </w:tr>
      <w:tr w:rsidR="00D61A7D" w:rsidRPr="008E12F1" w14:paraId="0B5889CA" w14:textId="77777777" w:rsidTr="008E1B31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7C067BC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 xml:space="preserve">11. Sposoby weryfikacji i oceny efektów uczenia się </w:t>
            </w:r>
          </w:p>
        </w:tc>
      </w:tr>
      <w:tr w:rsidR="00D61A7D" w:rsidRPr="008E12F1" w14:paraId="7BA289AB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EAAD2D6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A674E62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836DBFE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oceny*</w:t>
            </w:r>
          </w:p>
        </w:tc>
      </w:tr>
      <w:tr w:rsidR="00D61A7D" w:rsidRPr="008E12F1" w14:paraId="7FF430F5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58862A1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C3C778D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Sprawdzian teoretyczny.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6C35DD9" w14:textId="77777777" w:rsidR="00F85E65" w:rsidRPr="008E12F1" w:rsidRDefault="00F85E65" w:rsidP="008E1B31">
            <w:pPr>
              <w:spacing w:after="0" w:line="240" w:lineRule="auto"/>
            </w:pPr>
            <w:r w:rsidRPr="008E12F1">
              <w:t>*</w:t>
            </w:r>
          </w:p>
        </w:tc>
      </w:tr>
      <w:tr w:rsidR="00D61A7D" w:rsidRPr="008E12F1" w14:paraId="50940BCE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607331E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D40F983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Sprawdzian praktyczny, sprawozdanie z przeprowadzonych badań i prezentacja wyników, ocena aktywności na zajęciach.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0B0FAD7" w14:textId="77777777" w:rsidR="00F85E65" w:rsidRPr="008E12F1" w:rsidRDefault="00F85E65" w:rsidP="008E1B31">
            <w:pPr>
              <w:spacing w:after="0" w:line="240" w:lineRule="auto"/>
            </w:pPr>
            <w:r w:rsidRPr="008E12F1">
              <w:t>*</w:t>
            </w:r>
          </w:p>
        </w:tc>
      </w:tr>
      <w:tr w:rsidR="00D61A7D" w:rsidRPr="008E12F1" w14:paraId="5A93A5C6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A95C7DC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F211D96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478D516" w14:textId="77777777" w:rsidR="00F85E65" w:rsidRPr="008E12F1" w:rsidRDefault="00F85E65" w:rsidP="008E1B31">
            <w:pPr>
              <w:spacing w:after="0" w:line="240" w:lineRule="auto"/>
            </w:pPr>
            <w:r w:rsidRPr="008E12F1">
              <w:t>*</w:t>
            </w:r>
          </w:p>
        </w:tc>
      </w:tr>
    </w:tbl>
    <w:p w14:paraId="6D4B95A3" w14:textId="77777777" w:rsidR="00F85E65" w:rsidRPr="008E12F1" w:rsidRDefault="00F85E65" w:rsidP="00F85E65">
      <w:r w:rsidRPr="008E12F1">
        <w:rPr>
          <w:b/>
          <w:sz w:val="28"/>
          <w:szCs w:val="28"/>
        </w:rPr>
        <w:t>*</w:t>
      </w:r>
      <w:r w:rsidRPr="008E12F1">
        <w:t xml:space="preserve"> zakłada się, że ocena oznacza na poziomie:</w:t>
      </w:r>
    </w:p>
    <w:p w14:paraId="07B87FF6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Bardzo dobry (5,0)</w:t>
      </w:r>
      <w:r w:rsidRPr="008E12F1">
        <w:rPr>
          <w:rFonts w:cs="Calibri"/>
        </w:rPr>
        <w:t xml:space="preserve"> - zakładane efekty uczenia się zostały osiągnięte i znacznym stopniu przekraczają wymagany poziom</w:t>
      </w:r>
    </w:p>
    <w:p w14:paraId="4C11A9A7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Ponad dobry (4,5)</w:t>
      </w:r>
      <w:r w:rsidRPr="008E12F1">
        <w:rPr>
          <w:rFonts w:cs="Calibri"/>
        </w:rPr>
        <w:t xml:space="preserve"> - zakładane efekty uczenia się zostały osiągnięte i w niewielkim stopniu przekraczają wymagany poziom</w:t>
      </w:r>
    </w:p>
    <w:p w14:paraId="5CA648BA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Dobry (4,0)</w:t>
      </w:r>
      <w:r w:rsidRPr="008E12F1">
        <w:rPr>
          <w:rFonts w:cs="Calibri"/>
        </w:rPr>
        <w:t xml:space="preserve"> – zakładane efekty uczenia się zostały osiągnięte na wymaganym poziomie</w:t>
      </w:r>
    </w:p>
    <w:p w14:paraId="7240F856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Dość dobry (3,5)</w:t>
      </w:r>
      <w:r w:rsidRPr="008E12F1">
        <w:rPr>
          <w:rFonts w:cs="Calibri"/>
        </w:rPr>
        <w:t xml:space="preserve"> – zakładane efekty uczenia się zostały osiągnięte na średnim wymaganym poziomie</w:t>
      </w:r>
    </w:p>
    <w:p w14:paraId="4183E33E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Dostateczny (3,0)</w:t>
      </w:r>
      <w:r w:rsidRPr="008E12F1">
        <w:rPr>
          <w:rFonts w:cs="Calibri"/>
        </w:rPr>
        <w:t xml:space="preserve"> - zakładane efekty uczenia się zostały osiągnięte na minimalnym wymaganym poziomie</w:t>
      </w:r>
    </w:p>
    <w:p w14:paraId="7BB19FDB" w14:textId="09FA05E0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Niedostateczny (2,0)</w:t>
      </w:r>
      <w:r w:rsidRPr="008E12F1">
        <w:rPr>
          <w:rFonts w:cs="Calibri"/>
        </w:rPr>
        <w:t xml:space="preserve"> – zakładane efekty uczenia się nie zostały uzyskane.</w:t>
      </w:r>
    </w:p>
    <w:p w14:paraId="57C005E4" w14:textId="7CAED969" w:rsidR="00412F3E" w:rsidRPr="008E12F1" w:rsidRDefault="00412F3E" w:rsidP="00F85E65">
      <w:pPr>
        <w:spacing w:after="0" w:line="260" w:lineRule="atLeast"/>
        <w:rPr>
          <w:rFonts w:cs="Calibri"/>
        </w:rPr>
      </w:pPr>
    </w:p>
    <w:p w14:paraId="5AD78C53" w14:textId="77777777" w:rsidR="00412F3E" w:rsidRPr="008E12F1" w:rsidRDefault="00412F3E" w:rsidP="00F85E65">
      <w:pPr>
        <w:spacing w:after="0" w:line="260" w:lineRule="atLeast"/>
        <w:rPr>
          <w:rFonts w:cs="Calibri"/>
        </w:rPr>
      </w:pPr>
    </w:p>
    <w:p w14:paraId="684E88B2" w14:textId="77777777" w:rsidR="00F85E65" w:rsidRPr="008E12F1" w:rsidRDefault="00F85E65" w:rsidP="00F85E65"/>
    <w:p w14:paraId="215DAA15" w14:textId="77777777" w:rsidR="00412F3E" w:rsidRPr="008E12F1" w:rsidRDefault="00412F3E" w:rsidP="00A86D68">
      <w:pPr>
        <w:jc w:val="right"/>
        <w:rPr>
          <w:b/>
          <w:sz w:val="28"/>
        </w:rPr>
      </w:pPr>
    </w:p>
    <w:p w14:paraId="27DF037C" w14:textId="6B17273D" w:rsidR="00F85E65" w:rsidRPr="008E12F1" w:rsidRDefault="00A86D68" w:rsidP="00A86D68">
      <w:pPr>
        <w:jc w:val="right"/>
      </w:pPr>
      <w:r w:rsidRPr="008E12F1">
        <w:rPr>
          <w:b/>
          <w:bCs/>
        </w:rPr>
        <w:t>Epigenetyka w diagnostyce klinicznej</w:t>
      </w:r>
    </w:p>
    <w:p w14:paraId="31957853" w14:textId="77777777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Karta przedmiotu</w:t>
      </w:r>
    </w:p>
    <w:p w14:paraId="4E35DE8B" w14:textId="77777777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D61A7D" w:rsidRPr="008E12F1" w14:paraId="47D67C55" w14:textId="77777777" w:rsidTr="008E1B31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03A764E6" w14:textId="77777777" w:rsidR="00F85E65" w:rsidRPr="008E12F1" w:rsidRDefault="00F85E65" w:rsidP="008E1B31">
            <w:pPr>
              <w:spacing w:after="0" w:line="240" w:lineRule="auto"/>
              <w:jc w:val="center"/>
              <w:rPr>
                <w:b/>
              </w:rPr>
            </w:pPr>
            <w:r w:rsidRPr="008E12F1">
              <w:rPr>
                <w:b/>
              </w:rPr>
              <w:t>Informacje ogólne o przedmiocie</w:t>
            </w:r>
          </w:p>
        </w:tc>
      </w:tr>
      <w:tr w:rsidR="00D61A7D" w:rsidRPr="008E12F1" w14:paraId="49EFF2F2" w14:textId="77777777" w:rsidTr="008E1B3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A6CAC3D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1. Kierunek studiów:</w:t>
            </w:r>
            <w:r w:rsidRPr="008E12F1">
              <w:t>: 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06184E18" w14:textId="3E0A7079" w:rsidR="00F85E65" w:rsidRPr="008E12F1" w:rsidRDefault="00F85E65" w:rsidP="000B1EBE">
            <w:pPr>
              <w:pStyle w:val="Akapitzlist"/>
              <w:spacing w:after="0"/>
              <w:ind w:left="0"/>
              <w:rPr>
                <w:b/>
              </w:rPr>
            </w:pPr>
            <w:r w:rsidRPr="008E12F1">
              <w:rPr>
                <w:b/>
              </w:rPr>
              <w:t>2. Poziom kształcenia: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bCs/>
              </w:rPr>
              <w:t>jednolite studia magisterskie</w:t>
            </w:r>
          </w:p>
          <w:p w14:paraId="6D78AF74" w14:textId="59FC6B00" w:rsidR="00F85E65" w:rsidRPr="008E12F1" w:rsidRDefault="00F85E65" w:rsidP="000B1EBE">
            <w:pPr>
              <w:pStyle w:val="Akapitzlist"/>
              <w:spacing w:after="0"/>
              <w:ind w:left="0"/>
              <w:rPr>
                <w:b/>
              </w:rPr>
            </w:pPr>
            <w:r w:rsidRPr="008E12F1">
              <w:rPr>
                <w:b/>
              </w:rPr>
              <w:t>3. Forma studiów: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bCs/>
              </w:rPr>
              <w:t>stacjonarne</w:t>
            </w:r>
          </w:p>
        </w:tc>
      </w:tr>
      <w:tr w:rsidR="00D61A7D" w:rsidRPr="008E12F1" w14:paraId="1BCE29B9" w14:textId="77777777" w:rsidTr="008E1B31">
        <w:tc>
          <w:tcPr>
            <w:tcW w:w="4192" w:type="dxa"/>
            <w:gridSpan w:val="2"/>
          </w:tcPr>
          <w:p w14:paraId="154806DB" w14:textId="301F5B9D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4. Rok: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b/>
              </w:rPr>
              <w:t>IV</w:t>
            </w:r>
          </w:p>
        </w:tc>
        <w:tc>
          <w:tcPr>
            <w:tcW w:w="5500" w:type="dxa"/>
            <w:gridSpan w:val="3"/>
          </w:tcPr>
          <w:p w14:paraId="073BCA57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5. Semestr: VII</w:t>
            </w:r>
          </w:p>
        </w:tc>
      </w:tr>
      <w:tr w:rsidR="00D61A7D" w:rsidRPr="008E12F1" w14:paraId="1C5731D7" w14:textId="77777777" w:rsidTr="008E1B31">
        <w:tc>
          <w:tcPr>
            <w:tcW w:w="9692" w:type="dxa"/>
            <w:gridSpan w:val="5"/>
          </w:tcPr>
          <w:p w14:paraId="4F2367F0" w14:textId="43A1D1A4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6. Nazwa przedmiotu: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b/>
                <w:bCs/>
              </w:rPr>
              <w:t>Epigenetyka w diagnostyce klinicznej</w:t>
            </w:r>
          </w:p>
        </w:tc>
      </w:tr>
      <w:tr w:rsidR="00D61A7D" w:rsidRPr="008E12F1" w14:paraId="5474983D" w14:textId="77777777" w:rsidTr="008E1B31">
        <w:tc>
          <w:tcPr>
            <w:tcW w:w="9692" w:type="dxa"/>
            <w:gridSpan w:val="5"/>
          </w:tcPr>
          <w:p w14:paraId="581FBBCD" w14:textId="31F456F9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7. Status przedmiotu:</w:t>
            </w:r>
            <w:r w:rsidR="000B1EBE" w:rsidRPr="008E12F1">
              <w:rPr>
                <w:b/>
              </w:rPr>
              <w:t xml:space="preserve"> </w:t>
            </w:r>
            <w:r w:rsidRPr="008E12F1">
              <w:t>fakultet</w:t>
            </w:r>
          </w:p>
        </w:tc>
      </w:tr>
      <w:tr w:rsidR="00D61A7D" w:rsidRPr="008E12F1" w14:paraId="03A0B73C" w14:textId="77777777" w:rsidTr="008E1B3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1801442A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both"/>
            </w:pPr>
            <w:r w:rsidRPr="008E12F1">
              <w:rPr>
                <w:b/>
              </w:rPr>
              <w:t>8. </w:t>
            </w:r>
            <w:r w:rsidRPr="008E12F1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D61A7D" w:rsidRPr="008E12F1" w14:paraId="6A0E8866" w14:textId="77777777" w:rsidTr="008E1B31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47A22036" w14:textId="77777777" w:rsidR="00F85E65" w:rsidRPr="008E12F1" w:rsidRDefault="00F85E65" w:rsidP="008E1B31">
            <w:pPr>
              <w:spacing w:after="0" w:line="240" w:lineRule="auto"/>
            </w:pPr>
            <w:r w:rsidRPr="008E12F1">
              <w:t>Zapoznanie się z mechanizmami regulacji ekspresji genów z udziałem czynników epigenetycznych. Zrozumienie zjawisk epigenetycznych i ich znaczenia w medycynie regeneracyjnej, personalizowanej, a także w diagnostyce molekularnej i w terapii nowotworów.</w:t>
            </w:r>
          </w:p>
          <w:p w14:paraId="31BA7FED" w14:textId="77777777" w:rsidR="00F85E65" w:rsidRPr="008E12F1" w:rsidRDefault="00F85E65" w:rsidP="008E1B31">
            <w:pPr>
              <w:spacing w:after="0" w:line="240" w:lineRule="auto"/>
            </w:pPr>
          </w:p>
          <w:p w14:paraId="5ACA6570" w14:textId="77777777" w:rsidR="00F85E65" w:rsidRPr="008E12F1" w:rsidRDefault="00F85E65" w:rsidP="008E1B31">
            <w:pPr>
              <w:spacing w:after="0" w:line="240" w:lineRule="auto"/>
            </w:pPr>
            <w:r w:rsidRPr="008E12F1">
              <w:rPr>
                <w:b/>
              </w:rPr>
              <w:t>Efekty uczenia się/odniesienie do efektów uczenia się zawartych w standardach</w:t>
            </w:r>
          </w:p>
          <w:p w14:paraId="21A25853" w14:textId="0B4C4115" w:rsidR="00F85E65" w:rsidRPr="008E12F1" w:rsidRDefault="00F85E65" w:rsidP="008E1B31">
            <w:pPr>
              <w:spacing w:after="0" w:line="240" w:lineRule="auto"/>
            </w:pPr>
            <w:r w:rsidRPr="008E12F1">
              <w:t>w zakresie wiedzy student zna i rozumie: E.W6.</w:t>
            </w:r>
            <w:r w:rsidR="00B03536">
              <w:t xml:space="preserve">, </w:t>
            </w:r>
            <w:r w:rsidRPr="008E12F1">
              <w:t>E.W7.</w:t>
            </w:r>
            <w:r w:rsidR="00B03536">
              <w:t xml:space="preserve">, </w:t>
            </w:r>
            <w:r w:rsidRPr="008E12F1">
              <w:t>E.W8.</w:t>
            </w:r>
          </w:p>
          <w:p w14:paraId="6C232B70" w14:textId="6793418A" w:rsidR="00F85E65" w:rsidRPr="008E12F1" w:rsidRDefault="00F85E65" w:rsidP="008E1B31">
            <w:pPr>
              <w:spacing w:after="0" w:line="240" w:lineRule="auto"/>
            </w:pPr>
            <w:r w:rsidRPr="008E12F1">
              <w:t>w zakresie umiejętności student potrafi: E.U12.</w:t>
            </w:r>
            <w:r w:rsidR="00B03536">
              <w:t xml:space="preserve">, </w:t>
            </w:r>
            <w:r w:rsidRPr="008E12F1">
              <w:t>E.U13.</w:t>
            </w:r>
            <w:r w:rsidR="00B03536">
              <w:t xml:space="preserve">, </w:t>
            </w:r>
            <w:r w:rsidRPr="008E12F1">
              <w:t>E.U19.</w:t>
            </w:r>
          </w:p>
          <w:p w14:paraId="1C4645E0" w14:textId="77777777" w:rsidR="00F85E65" w:rsidRPr="008E12F1" w:rsidRDefault="00F85E65" w:rsidP="008E1B31">
            <w:pPr>
              <w:spacing w:after="0" w:line="240" w:lineRule="auto"/>
            </w:pPr>
            <w:r w:rsidRPr="008E12F1">
              <w:t xml:space="preserve">w zakresie kompetencji społecznych student jest gotów do:  1.3.1., 1.3.6., 1.3.7. </w:t>
            </w:r>
          </w:p>
          <w:p w14:paraId="4EF3624A" w14:textId="77777777" w:rsidR="00F85E65" w:rsidRPr="008E12F1" w:rsidRDefault="00F85E65" w:rsidP="008E1B31">
            <w:pPr>
              <w:spacing w:after="0" w:line="240" w:lineRule="auto"/>
            </w:pPr>
          </w:p>
        </w:tc>
      </w:tr>
      <w:tr w:rsidR="00D61A7D" w:rsidRPr="008E12F1" w14:paraId="6113C2ED" w14:textId="77777777" w:rsidTr="008E1B31">
        <w:tc>
          <w:tcPr>
            <w:tcW w:w="8688" w:type="dxa"/>
            <w:gridSpan w:val="4"/>
            <w:vAlign w:val="center"/>
          </w:tcPr>
          <w:p w14:paraId="4A9390E3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1A2A3A85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30</w:t>
            </w:r>
          </w:p>
        </w:tc>
      </w:tr>
      <w:tr w:rsidR="00D61A7D" w:rsidRPr="008E12F1" w14:paraId="6E8E9F85" w14:textId="77777777" w:rsidTr="008E1B31">
        <w:tc>
          <w:tcPr>
            <w:tcW w:w="8688" w:type="dxa"/>
            <w:gridSpan w:val="4"/>
            <w:vAlign w:val="center"/>
          </w:tcPr>
          <w:p w14:paraId="4E29EA4B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390E242D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2</w:t>
            </w:r>
          </w:p>
        </w:tc>
      </w:tr>
      <w:tr w:rsidR="00D61A7D" w:rsidRPr="008E12F1" w14:paraId="144D471E" w14:textId="77777777" w:rsidTr="008E1B31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08AB4F6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 xml:space="preserve">11. Sposoby weryfikacji i oceny efektów uczenia się </w:t>
            </w:r>
          </w:p>
        </w:tc>
      </w:tr>
      <w:tr w:rsidR="00D61A7D" w:rsidRPr="008E12F1" w14:paraId="61D3267A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3AE0636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6314E49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C952C58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oceny*</w:t>
            </w:r>
          </w:p>
        </w:tc>
      </w:tr>
      <w:tr w:rsidR="00D61A7D" w:rsidRPr="008E12F1" w14:paraId="241EB6BE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C77EF7B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02B47BC" w14:textId="77777777" w:rsidR="00F85E65" w:rsidRPr="008E12F1" w:rsidRDefault="00F85E65" w:rsidP="008E1B31">
            <w:pPr>
              <w:spacing w:after="0" w:line="240" w:lineRule="auto"/>
            </w:pPr>
            <w:r w:rsidRPr="008E12F1">
              <w:t>Sprawdziany pisemne – pytania zamknięte i otwarte</w:t>
            </w:r>
          </w:p>
          <w:p w14:paraId="376BA920" w14:textId="77777777" w:rsidR="00F85E65" w:rsidRPr="008E12F1" w:rsidRDefault="00F85E65" w:rsidP="008E1B31">
            <w:pPr>
              <w:spacing w:after="0" w:line="240" w:lineRule="auto"/>
            </w:pPr>
            <w:r w:rsidRPr="008E12F1">
              <w:t>Zaliczenie na ocenę – pytania zamknięte i otwarte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8440273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  <w:tr w:rsidR="00D61A7D" w:rsidRPr="008E12F1" w14:paraId="7D2D122E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9555D02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ADDE23A" w14:textId="77777777" w:rsidR="00F85E65" w:rsidRPr="008E12F1" w:rsidRDefault="00F85E65" w:rsidP="008E1B31">
            <w:pPr>
              <w:spacing w:after="0" w:line="240" w:lineRule="auto"/>
            </w:pPr>
            <w:r w:rsidRPr="008E12F1">
              <w:t xml:space="preserve">Obserwacja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D3CB65E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  <w:tr w:rsidR="00D61A7D" w:rsidRPr="008E12F1" w14:paraId="389975B2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51F6D57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1B27B8B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73A74A4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</w:tbl>
    <w:p w14:paraId="5AD3AD57" w14:textId="77777777" w:rsidR="00F85E65" w:rsidRPr="008E12F1" w:rsidRDefault="00F85E65" w:rsidP="00F85E65">
      <w:r w:rsidRPr="008E12F1">
        <w:rPr>
          <w:b/>
          <w:sz w:val="28"/>
          <w:szCs w:val="28"/>
        </w:rPr>
        <w:t>*</w:t>
      </w:r>
      <w:r w:rsidRPr="008E12F1">
        <w:t xml:space="preserve"> zakłada się, że ocena oznacza na poziomie:</w:t>
      </w:r>
    </w:p>
    <w:p w14:paraId="05ADBFBF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Bardzo dobry (5,0)</w:t>
      </w:r>
      <w:r w:rsidRPr="008E12F1">
        <w:rPr>
          <w:rFonts w:cs="Calibri"/>
        </w:rPr>
        <w:t xml:space="preserve"> - zakładane efekty uczenia się zostały osiągnięte i znacznym stopniu przekraczają wymagany poziom</w:t>
      </w:r>
    </w:p>
    <w:p w14:paraId="75A1AD65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Ponad dobry (4,5)</w:t>
      </w:r>
      <w:r w:rsidRPr="008E12F1">
        <w:rPr>
          <w:rFonts w:cs="Calibri"/>
        </w:rPr>
        <w:t xml:space="preserve"> - zakładane efekty uczenia się zostały osiągnięte i w niewielkim stopniu przekraczają wymagany poziom</w:t>
      </w:r>
    </w:p>
    <w:p w14:paraId="5685DF92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Dobry (4,0)</w:t>
      </w:r>
      <w:r w:rsidRPr="008E12F1">
        <w:rPr>
          <w:rFonts w:cs="Calibri"/>
        </w:rPr>
        <w:t xml:space="preserve"> – zakładane efekty uczenia się zostały osiągnięte na wymaganym poziomie</w:t>
      </w:r>
    </w:p>
    <w:p w14:paraId="68DEC2D2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Dość dobry (3,5)</w:t>
      </w:r>
      <w:r w:rsidRPr="008E12F1">
        <w:rPr>
          <w:rFonts w:cs="Calibri"/>
        </w:rPr>
        <w:t xml:space="preserve"> – zakładane efekty uczenia się zostały osiągnięte na średnim wymaganym poziomie</w:t>
      </w:r>
    </w:p>
    <w:p w14:paraId="44E4E9E0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Dostateczny (3,0)</w:t>
      </w:r>
      <w:r w:rsidRPr="008E12F1">
        <w:rPr>
          <w:rFonts w:cs="Calibri"/>
        </w:rPr>
        <w:t xml:space="preserve"> - zakładane efekty uczenia się zostały osiągnięte na minimalnym wymaganym poziomie</w:t>
      </w:r>
    </w:p>
    <w:p w14:paraId="1CED0C52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Niedostateczny (2,0)</w:t>
      </w:r>
      <w:r w:rsidRPr="008E12F1">
        <w:rPr>
          <w:rFonts w:cs="Calibri"/>
        </w:rPr>
        <w:t xml:space="preserve"> – zakładane efekty uczenia się nie zostały uzyskane.</w:t>
      </w:r>
    </w:p>
    <w:p w14:paraId="56AA60BE" w14:textId="0CEDA2E5" w:rsidR="00F85E65" w:rsidRPr="008E12F1" w:rsidRDefault="00F85E65" w:rsidP="00F85E65"/>
    <w:p w14:paraId="138EE56A" w14:textId="6C03CC27" w:rsidR="00412F3E" w:rsidRPr="008E12F1" w:rsidRDefault="00412F3E" w:rsidP="00F85E65"/>
    <w:p w14:paraId="68BBDA4B" w14:textId="09B25F44" w:rsidR="00412F3E" w:rsidRPr="008E12F1" w:rsidRDefault="00412F3E" w:rsidP="00F85E65"/>
    <w:p w14:paraId="01911B86" w14:textId="77777777" w:rsidR="00B03536" w:rsidRDefault="00B03536" w:rsidP="00B03536">
      <w:pPr>
        <w:spacing w:after="0"/>
        <w:jc w:val="right"/>
        <w:rPr>
          <w:rFonts w:cs="Arial"/>
          <w:b/>
          <w:bCs/>
          <w:noProof/>
        </w:rPr>
      </w:pPr>
      <w:r w:rsidRPr="00B03536">
        <w:rPr>
          <w:rFonts w:cs="Arial"/>
          <w:b/>
          <w:bCs/>
          <w:noProof/>
        </w:rPr>
        <w:lastRenderedPageBreak/>
        <w:t xml:space="preserve">Nowe strategie diagnostyczne i terapeutyczne </w:t>
      </w:r>
    </w:p>
    <w:p w14:paraId="0C019D77" w14:textId="75B37B60" w:rsidR="00B03536" w:rsidRDefault="00B03536" w:rsidP="00B03536">
      <w:pPr>
        <w:spacing w:after="0"/>
        <w:jc w:val="right"/>
        <w:rPr>
          <w:b/>
          <w:sz w:val="28"/>
        </w:rPr>
      </w:pPr>
      <w:r w:rsidRPr="00B03536">
        <w:rPr>
          <w:rFonts w:cs="Arial"/>
          <w:b/>
          <w:bCs/>
          <w:noProof/>
        </w:rPr>
        <w:t>wybranych chorób wieku dziecięcego.</w:t>
      </w:r>
    </w:p>
    <w:p w14:paraId="0CEFFD4A" w14:textId="5CE6596D" w:rsidR="00B03536" w:rsidRDefault="00B03536" w:rsidP="00B03536">
      <w:pPr>
        <w:jc w:val="center"/>
        <w:rPr>
          <w:b/>
          <w:sz w:val="28"/>
        </w:rPr>
      </w:pPr>
      <w:r w:rsidRPr="00E95D96">
        <w:rPr>
          <w:b/>
          <w:sz w:val="28"/>
        </w:rPr>
        <w:t>Karta przedmiotu</w:t>
      </w:r>
    </w:p>
    <w:p w14:paraId="6DD4C9C2" w14:textId="77777777" w:rsidR="00B03536" w:rsidRPr="00E95D96" w:rsidRDefault="00B03536" w:rsidP="00B03536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492"/>
      </w:tblGrid>
      <w:tr w:rsidR="00B03536" w:rsidRPr="00442D3F" w14:paraId="0421F97F" w14:textId="77777777" w:rsidTr="00891599">
        <w:tc>
          <w:tcPr>
            <w:tcW w:w="9180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74D1B6E" w14:textId="77777777" w:rsidR="00B03536" w:rsidRPr="00442D3F" w:rsidRDefault="00B03536" w:rsidP="00891599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B03536" w:rsidRPr="00442D3F" w14:paraId="7DFC91C7" w14:textId="77777777" w:rsidTr="00891599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66D28E6" w14:textId="77777777" w:rsidR="00B03536" w:rsidRPr="00DD6065" w:rsidRDefault="00B03536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Pr="00222DB8">
              <w:t xml:space="preserve"> </w:t>
            </w:r>
            <w:r>
              <w:t>A</w:t>
            </w:r>
            <w:r w:rsidRPr="00883197">
              <w:t>nalityka medyczna</w:t>
            </w:r>
          </w:p>
        </w:tc>
        <w:tc>
          <w:tcPr>
            <w:tcW w:w="4988" w:type="dxa"/>
            <w:gridSpan w:val="3"/>
            <w:tcBorders>
              <w:top w:val="single" w:sz="4" w:space="0" w:color="auto"/>
            </w:tcBorders>
          </w:tcPr>
          <w:p w14:paraId="44C6B607" w14:textId="77777777" w:rsidR="00B03536" w:rsidRPr="00222DB8" w:rsidRDefault="00B03536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Pr="00A52F6F">
              <w:t>jednolite studia magisterskie</w:t>
            </w:r>
          </w:p>
          <w:p w14:paraId="16420668" w14:textId="77777777" w:rsidR="00B03536" w:rsidRPr="00222DB8" w:rsidRDefault="00B03536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Pr="00A52F6F">
              <w:t>stacjonarne</w:t>
            </w:r>
          </w:p>
        </w:tc>
      </w:tr>
      <w:tr w:rsidR="00B03536" w:rsidRPr="00442D3F" w14:paraId="7C3407AA" w14:textId="77777777" w:rsidTr="00891599">
        <w:tc>
          <w:tcPr>
            <w:tcW w:w="4192" w:type="dxa"/>
            <w:gridSpan w:val="2"/>
          </w:tcPr>
          <w:p w14:paraId="5D7182DE" w14:textId="77777777" w:rsidR="00B03536" w:rsidRPr="00442D3F" w:rsidRDefault="00B03536" w:rsidP="00891599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4. </w:t>
            </w:r>
            <w:r w:rsidRPr="00442D3F">
              <w:rPr>
                <w:b/>
              </w:rPr>
              <w:t>Rok:</w:t>
            </w:r>
            <w:r w:rsidRPr="00222DB8">
              <w:t xml:space="preserve"> </w:t>
            </w:r>
            <w:r>
              <w:t>IV</w:t>
            </w:r>
          </w:p>
        </w:tc>
        <w:tc>
          <w:tcPr>
            <w:tcW w:w="4988" w:type="dxa"/>
            <w:gridSpan w:val="3"/>
          </w:tcPr>
          <w:p w14:paraId="66B656FD" w14:textId="77777777" w:rsidR="00B03536" w:rsidRPr="00DD6065" w:rsidRDefault="00B03536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5. </w:t>
            </w:r>
            <w:r w:rsidRPr="00442D3F">
              <w:rPr>
                <w:b/>
              </w:rPr>
              <w:t xml:space="preserve">Semestr: </w:t>
            </w:r>
            <w:r w:rsidRPr="000167AB">
              <w:t>VI</w:t>
            </w:r>
            <w:r>
              <w:t>I</w:t>
            </w:r>
          </w:p>
        </w:tc>
      </w:tr>
      <w:tr w:rsidR="00B03536" w:rsidRPr="00442D3F" w14:paraId="55EF5A0F" w14:textId="77777777" w:rsidTr="00891599">
        <w:tc>
          <w:tcPr>
            <w:tcW w:w="9180" w:type="dxa"/>
            <w:gridSpan w:val="5"/>
          </w:tcPr>
          <w:p w14:paraId="73170A34" w14:textId="77777777" w:rsidR="00B03536" w:rsidRPr="00DD6065" w:rsidRDefault="00B03536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przedmiotu:</w:t>
            </w:r>
            <w:r w:rsidRPr="00222DB8">
              <w:t xml:space="preserve"> </w:t>
            </w:r>
            <w:r w:rsidRPr="00B03536">
              <w:rPr>
                <w:rFonts w:cs="Arial"/>
                <w:b/>
                <w:bCs/>
                <w:noProof/>
              </w:rPr>
              <w:t xml:space="preserve">Nowe strategie diagnostyczne i terapeutyczne wybranych chorób </w:t>
            </w:r>
            <w:r w:rsidRPr="00B03536">
              <w:rPr>
                <w:rFonts w:cs="Arial"/>
                <w:b/>
                <w:bCs/>
                <w:noProof/>
              </w:rPr>
              <w:br/>
              <w:t xml:space="preserve">                                          wieku dziecięcego.</w:t>
            </w:r>
            <w:r>
              <w:rPr>
                <w:rFonts w:cs="Arial"/>
                <w:noProof/>
              </w:rPr>
              <w:t xml:space="preserve"> </w:t>
            </w:r>
          </w:p>
        </w:tc>
      </w:tr>
      <w:tr w:rsidR="00B03536" w:rsidRPr="00442D3F" w14:paraId="0569BC5D" w14:textId="77777777" w:rsidTr="00891599">
        <w:tc>
          <w:tcPr>
            <w:tcW w:w="9180" w:type="dxa"/>
            <w:gridSpan w:val="5"/>
          </w:tcPr>
          <w:p w14:paraId="5A5EE450" w14:textId="77777777" w:rsidR="00B03536" w:rsidRPr="00DD6065" w:rsidRDefault="00B03536" w:rsidP="00891599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 w:rsidRPr="00222DB8">
              <w:t xml:space="preserve"> </w:t>
            </w:r>
            <w:r w:rsidRPr="00A52F6F">
              <w:t>fakultatywny</w:t>
            </w:r>
            <w:r>
              <w:t xml:space="preserve"> (do wyboru)</w:t>
            </w:r>
          </w:p>
        </w:tc>
      </w:tr>
      <w:tr w:rsidR="00B03536" w:rsidRPr="00442D3F" w14:paraId="7C67A7C4" w14:textId="77777777" w:rsidTr="00891599">
        <w:trPr>
          <w:trHeight w:val="181"/>
        </w:trPr>
        <w:tc>
          <w:tcPr>
            <w:tcW w:w="9180" w:type="dxa"/>
            <w:gridSpan w:val="5"/>
            <w:tcBorders>
              <w:bottom w:val="nil"/>
            </w:tcBorders>
            <w:shd w:val="clear" w:color="auto" w:fill="FFFFFF"/>
          </w:tcPr>
          <w:p w14:paraId="446BF375" w14:textId="77777777" w:rsidR="00B03536" w:rsidRPr="00DD6065" w:rsidRDefault="00B03536" w:rsidP="00891599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B03536" w:rsidRPr="00442D3F" w14:paraId="6FD04D25" w14:textId="77777777" w:rsidTr="00891599">
        <w:trPr>
          <w:trHeight w:val="725"/>
        </w:trPr>
        <w:tc>
          <w:tcPr>
            <w:tcW w:w="9180" w:type="dxa"/>
            <w:gridSpan w:val="5"/>
            <w:tcBorders>
              <w:top w:val="nil"/>
            </w:tcBorders>
          </w:tcPr>
          <w:p w14:paraId="2F9C095C" w14:textId="77777777" w:rsidR="00B03536" w:rsidRDefault="00B03536" w:rsidP="00891599">
            <w:pPr>
              <w:spacing w:after="0" w:line="240" w:lineRule="auto"/>
              <w:jc w:val="both"/>
            </w:pPr>
            <w:r>
              <w:t xml:space="preserve">Celem tych zajęć jest poznanie mechanizmów powstawania i rozwoju wybranych chorób wieku dziecięcego. Zapoznanie studentów z nowymi strategiami diagnostycznymi i terapeutycznymi tych schorzeń. Wykształcenie umiejętności właściwego doboru a następnie ich interpretacji w diagnostyce i monitorowaniu terapii. </w:t>
            </w:r>
          </w:p>
          <w:p w14:paraId="101FCB58" w14:textId="77777777" w:rsidR="00B03536" w:rsidRDefault="00B03536" w:rsidP="00891599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 xml:space="preserve">odniesienie do efektów uczenia się </w:t>
            </w:r>
            <w:r>
              <w:rPr>
                <w:b/>
              </w:rPr>
              <w:t>zawartych w standardach</w:t>
            </w:r>
          </w:p>
          <w:p w14:paraId="2EC895EF" w14:textId="77777777" w:rsidR="00B03536" w:rsidRDefault="00B03536" w:rsidP="00891599">
            <w:pPr>
              <w:spacing w:after="0" w:line="240" w:lineRule="auto"/>
            </w:pPr>
            <w:r>
              <w:t xml:space="preserve">w zakresie wiedzy student zna i rozumie: F.W17, F.W18 </w:t>
            </w:r>
          </w:p>
          <w:p w14:paraId="602CB6AF" w14:textId="77777777" w:rsidR="00B03536" w:rsidRDefault="00B03536" w:rsidP="00891599">
            <w:pPr>
              <w:spacing w:after="0" w:line="240" w:lineRule="auto"/>
            </w:pPr>
            <w:r>
              <w:t>w zakresie umiejętności student potrafi: F.U20., F.U21</w:t>
            </w:r>
          </w:p>
          <w:p w14:paraId="2E692EA4" w14:textId="77777777" w:rsidR="00B03536" w:rsidRDefault="00B03536" w:rsidP="00891599">
            <w:pPr>
              <w:spacing w:after="0" w:line="240" w:lineRule="auto"/>
            </w:pPr>
            <w:r>
              <w:t xml:space="preserve">w zakresie kompetencji społecznych student jest gotów do:1.3.2, 1.3.6, 1.3.7, 1.3.9 </w:t>
            </w:r>
          </w:p>
          <w:p w14:paraId="142F25F8" w14:textId="77777777" w:rsidR="00B03536" w:rsidRPr="00442D3F" w:rsidRDefault="00B03536" w:rsidP="00891599">
            <w:pPr>
              <w:spacing w:after="0" w:line="240" w:lineRule="auto"/>
            </w:pPr>
          </w:p>
        </w:tc>
      </w:tr>
      <w:tr w:rsidR="00B03536" w:rsidRPr="00442D3F" w14:paraId="1E4FC079" w14:textId="77777777" w:rsidTr="00891599">
        <w:tc>
          <w:tcPr>
            <w:tcW w:w="8688" w:type="dxa"/>
            <w:gridSpan w:val="4"/>
            <w:vAlign w:val="center"/>
          </w:tcPr>
          <w:p w14:paraId="252C6B2C" w14:textId="77777777" w:rsidR="00B03536" w:rsidRPr="00442D3F" w:rsidRDefault="00B03536" w:rsidP="0089159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</w:p>
        </w:tc>
        <w:tc>
          <w:tcPr>
            <w:tcW w:w="492" w:type="dxa"/>
            <w:vAlign w:val="center"/>
          </w:tcPr>
          <w:p w14:paraId="34182BA9" w14:textId="77777777" w:rsidR="00B03536" w:rsidRPr="00152933" w:rsidRDefault="00B03536" w:rsidP="00891599">
            <w:pPr>
              <w:spacing w:after="0" w:line="240" w:lineRule="auto"/>
              <w:ind w:left="57"/>
              <w:jc w:val="center"/>
              <w:rPr>
                <w:b/>
                <w:sz w:val="20"/>
                <w:szCs w:val="20"/>
              </w:rPr>
            </w:pPr>
            <w:r w:rsidRPr="00152933">
              <w:rPr>
                <w:b/>
                <w:sz w:val="20"/>
                <w:szCs w:val="20"/>
              </w:rPr>
              <w:t>30</w:t>
            </w:r>
          </w:p>
        </w:tc>
      </w:tr>
      <w:tr w:rsidR="00B03536" w:rsidRPr="00442D3F" w14:paraId="64F1E8F0" w14:textId="77777777" w:rsidTr="00891599">
        <w:tc>
          <w:tcPr>
            <w:tcW w:w="8688" w:type="dxa"/>
            <w:gridSpan w:val="4"/>
            <w:vAlign w:val="center"/>
          </w:tcPr>
          <w:p w14:paraId="74979FC5" w14:textId="77777777" w:rsidR="00B03536" w:rsidRDefault="00B03536" w:rsidP="0089159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492" w:type="dxa"/>
            <w:vAlign w:val="center"/>
          </w:tcPr>
          <w:p w14:paraId="77D94325" w14:textId="77777777" w:rsidR="00B03536" w:rsidRDefault="00B03536" w:rsidP="00891599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B03536" w:rsidRPr="00442D3F" w14:paraId="2D4BF01D" w14:textId="77777777" w:rsidTr="00891599">
        <w:tc>
          <w:tcPr>
            <w:tcW w:w="918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F821AD3" w14:textId="77777777" w:rsidR="00B03536" w:rsidRPr="00442D3F" w:rsidRDefault="00B03536" w:rsidP="00891599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B03536" w:rsidRPr="00442D3F" w14:paraId="76868A3D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5474BBF" w14:textId="77777777" w:rsidR="00B03536" w:rsidRDefault="00B03536" w:rsidP="00891599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B31B59B" w14:textId="77777777" w:rsidR="00B03536" w:rsidRDefault="00B03536" w:rsidP="00891599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2D10BF45" w14:textId="77777777" w:rsidR="00B03536" w:rsidRDefault="00B03536" w:rsidP="00891599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B03536" w:rsidRPr="00442D3F" w14:paraId="51EF4A65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2722DA3" w14:textId="77777777" w:rsidR="00B03536" w:rsidRPr="00D44629" w:rsidRDefault="00B03536" w:rsidP="00891599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14D9A36" w14:textId="77777777" w:rsidR="00B03536" w:rsidRPr="00442D3F" w:rsidRDefault="00B03536" w:rsidP="00891599">
            <w:pPr>
              <w:spacing w:after="0" w:line="240" w:lineRule="auto"/>
              <w:jc w:val="both"/>
            </w:pPr>
            <w:r>
              <w:t xml:space="preserve">Zaliczenie na ocenę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6921D4D8" w14:textId="77777777" w:rsidR="00B03536" w:rsidRPr="000167AB" w:rsidRDefault="00B03536" w:rsidP="00891599">
            <w:pPr>
              <w:spacing w:after="0" w:line="240" w:lineRule="auto"/>
              <w:jc w:val="center"/>
            </w:pPr>
          </w:p>
        </w:tc>
      </w:tr>
      <w:tr w:rsidR="00B03536" w:rsidRPr="00442D3F" w14:paraId="3D667D91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405DC0E" w14:textId="77777777" w:rsidR="00B03536" w:rsidRPr="00442D3F" w:rsidRDefault="00B03536" w:rsidP="0089159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FD7FD58" w14:textId="77777777" w:rsidR="00B03536" w:rsidRPr="00983D1D" w:rsidRDefault="00B03536" w:rsidP="00891599">
            <w:pPr>
              <w:spacing w:after="0" w:line="240" w:lineRule="auto"/>
            </w:pPr>
            <w:r>
              <w:t xml:space="preserve">Sprawozdanie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2C1F0744" w14:textId="77777777" w:rsidR="00B03536" w:rsidRPr="00342DAD" w:rsidRDefault="00B03536" w:rsidP="00891599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B03536" w:rsidRPr="00442D3F" w14:paraId="3D121C1A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FEBF08E" w14:textId="77777777" w:rsidR="00B03536" w:rsidRDefault="00B03536" w:rsidP="00891599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9783900" w14:textId="77777777" w:rsidR="00B03536" w:rsidRPr="00983D1D" w:rsidRDefault="00B03536" w:rsidP="00891599">
            <w:pPr>
              <w:spacing w:after="0" w:line="240" w:lineRule="auto"/>
            </w:pPr>
            <w: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542F7E6E" w14:textId="77777777" w:rsidR="00B03536" w:rsidRPr="00342DAD" w:rsidRDefault="00B03536" w:rsidP="00891599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</w:tbl>
    <w:p w14:paraId="7ACCD8A0" w14:textId="77777777" w:rsidR="00B03536" w:rsidRDefault="00B03536" w:rsidP="00B03536"/>
    <w:p w14:paraId="1F9F6165" w14:textId="77777777" w:rsidR="00B03536" w:rsidRDefault="00B03536" w:rsidP="00B03536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40682F7E" w14:textId="77777777" w:rsidR="00B03536" w:rsidRPr="000219E6" w:rsidRDefault="00B03536" w:rsidP="00B0353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77F2B968" w14:textId="77777777" w:rsidR="00B03536" w:rsidRPr="000219E6" w:rsidRDefault="00B03536" w:rsidP="00B0353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35BFB34F" w14:textId="77777777" w:rsidR="00B03536" w:rsidRPr="000219E6" w:rsidRDefault="00B03536" w:rsidP="00B0353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164EA02A" w14:textId="77777777" w:rsidR="00B03536" w:rsidRPr="000219E6" w:rsidRDefault="00B03536" w:rsidP="00B0353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61632327" w14:textId="77777777" w:rsidR="00B03536" w:rsidRPr="000219E6" w:rsidRDefault="00B03536" w:rsidP="00B0353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33487C57" w14:textId="77777777" w:rsidR="00B03536" w:rsidRPr="000219E6" w:rsidRDefault="00B03536" w:rsidP="00B03536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7ED6E207" w14:textId="248886FD" w:rsidR="00B03536" w:rsidRDefault="00B03536">
      <w:r>
        <w:br w:type="page"/>
      </w:r>
    </w:p>
    <w:p w14:paraId="341787C6" w14:textId="77777777" w:rsidR="00B03536" w:rsidRDefault="00B03536" w:rsidP="00B03536">
      <w:pPr>
        <w:spacing w:after="0"/>
        <w:jc w:val="right"/>
        <w:rPr>
          <w:b/>
          <w:bCs/>
        </w:rPr>
      </w:pPr>
      <w:r w:rsidRPr="00B03536">
        <w:rPr>
          <w:b/>
          <w:bCs/>
        </w:rPr>
        <w:lastRenderedPageBreak/>
        <w:t xml:space="preserve">Badania genetyczne w diagnostyce chorób cywilizacyjnych – </w:t>
      </w:r>
    </w:p>
    <w:p w14:paraId="7DF88AAE" w14:textId="1DC89C0E" w:rsidR="00B03536" w:rsidRDefault="00B03536" w:rsidP="00B03536">
      <w:pPr>
        <w:spacing w:after="0"/>
        <w:jc w:val="right"/>
        <w:rPr>
          <w:b/>
          <w:sz w:val="28"/>
        </w:rPr>
      </w:pPr>
      <w:r w:rsidRPr="00B03536">
        <w:rPr>
          <w:b/>
          <w:bCs/>
        </w:rPr>
        <w:t>kompendium z interpretacji i konstruowania wyników badań</w:t>
      </w:r>
    </w:p>
    <w:p w14:paraId="505CED67" w14:textId="77777777" w:rsidR="00B03536" w:rsidRDefault="00B03536" w:rsidP="00B03536">
      <w:pPr>
        <w:jc w:val="center"/>
        <w:rPr>
          <w:b/>
          <w:sz w:val="28"/>
        </w:rPr>
      </w:pPr>
    </w:p>
    <w:p w14:paraId="73E906C3" w14:textId="3E97607A" w:rsidR="00B03536" w:rsidRDefault="00B03536" w:rsidP="00B03536">
      <w:pPr>
        <w:jc w:val="center"/>
        <w:rPr>
          <w:b/>
          <w:sz w:val="28"/>
        </w:rPr>
      </w:pPr>
      <w:r w:rsidRPr="00E95D96">
        <w:rPr>
          <w:b/>
          <w:sz w:val="28"/>
        </w:rPr>
        <w:t>Karta przedmiotu</w:t>
      </w:r>
    </w:p>
    <w:p w14:paraId="4DB56AB7" w14:textId="77777777" w:rsidR="00B03536" w:rsidRPr="00E95D96" w:rsidRDefault="00B03536" w:rsidP="00B03536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B03536" w:rsidRPr="00443482" w14:paraId="7A04D826" w14:textId="77777777" w:rsidTr="00891599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3CBBC55" w14:textId="77777777" w:rsidR="00B03536" w:rsidRPr="00443482" w:rsidRDefault="00B03536" w:rsidP="0089159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443482">
              <w:rPr>
                <w:b/>
                <w:sz w:val="20"/>
                <w:szCs w:val="20"/>
              </w:rPr>
              <w:t>Informacje ogólne o przedmiocie</w:t>
            </w:r>
          </w:p>
        </w:tc>
      </w:tr>
      <w:tr w:rsidR="00B03536" w:rsidRPr="00443482" w14:paraId="703939C7" w14:textId="77777777" w:rsidTr="00891599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6E530C1" w14:textId="77777777" w:rsidR="00B03536" w:rsidRPr="00443482" w:rsidRDefault="00B03536" w:rsidP="00891599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 w:rsidRPr="00443482">
              <w:rPr>
                <w:b/>
                <w:sz w:val="20"/>
                <w:szCs w:val="20"/>
              </w:rPr>
              <w:t>1. Kierunek studiów:</w:t>
            </w:r>
            <w:r w:rsidRPr="00443482">
              <w:rPr>
                <w:sz w:val="20"/>
                <w:szCs w:val="20"/>
              </w:rPr>
              <w:t xml:space="preserve"> 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418C14D6" w14:textId="77777777" w:rsidR="00B03536" w:rsidRPr="00443482" w:rsidRDefault="00B03536" w:rsidP="00891599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 w:rsidRPr="00443482">
              <w:rPr>
                <w:b/>
                <w:sz w:val="20"/>
                <w:szCs w:val="20"/>
              </w:rPr>
              <w:t>2. Poziom kształcenia:</w:t>
            </w:r>
            <w:r w:rsidRPr="00443482">
              <w:rPr>
                <w:sz w:val="20"/>
                <w:szCs w:val="20"/>
              </w:rPr>
              <w:t xml:space="preserve"> jednolite studia magisterskie</w:t>
            </w:r>
          </w:p>
          <w:p w14:paraId="36081C7A" w14:textId="77777777" w:rsidR="00B03536" w:rsidRPr="00443482" w:rsidRDefault="00B03536" w:rsidP="00891599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 w:rsidRPr="00443482">
              <w:rPr>
                <w:b/>
                <w:sz w:val="20"/>
                <w:szCs w:val="20"/>
              </w:rPr>
              <w:t>3. Forma studiów:</w:t>
            </w:r>
            <w:r w:rsidRPr="00443482">
              <w:rPr>
                <w:sz w:val="20"/>
                <w:szCs w:val="20"/>
              </w:rPr>
              <w:t xml:space="preserve"> stacjonarna</w:t>
            </w:r>
          </w:p>
        </w:tc>
      </w:tr>
      <w:tr w:rsidR="00B03536" w:rsidRPr="00443482" w14:paraId="231752FE" w14:textId="77777777" w:rsidTr="00891599">
        <w:tc>
          <w:tcPr>
            <w:tcW w:w="4192" w:type="dxa"/>
            <w:gridSpan w:val="2"/>
          </w:tcPr>
          <w:p w14:paraId="5E6A6FBE" w14:textId="77777777" w:rsidR="00B03536" w:rsidRPr="00443482" w:rsidRDefault="00B03536" w:rsidP="00891599">
            <w:pPr>
              <w:pStyle w:val="Akapitzlist"/>
              <w:spacing w:after="0" w:line="240" w:lineRule="auto"/>
              <w:ind w:left="0"/>
              <w:rPr>
                <w:b/>
                <w:sz w:val="20"/>
                <w:szCs w:val="20"/>
              </w:rPr>
            </w:pPr>
            <w:r w:rsidRPr="00443482">
              <w:rPr>
                <w:b/>
                <w:sz w:val="20"/>
                <w:szCs w:val="20"/>
              </w:rPr>
              <w:t>4. Rok:</w:t>
            </w:r>
            <w:r w:rsidRPr="00443482">
              <w:rPr>
                <w:sz w:val="20"/>
                <w:szCs w:val="20"/>
              </w:rPr>
              <w:t xml:space="preserve"> IV</w:t>
            </w:r>
          </w:p>
        </w:tc>
        <w:tc>
          <w:tcPr>
            <w:tcW w:w="5500" w:type="dxa"/>
            <w:gridSpan w:val="3"/>
          </w:tcPr>
          <w:p w14:paraId="344DADF5" w14:textId="3267A312" w:rsidR="00B03536" w:rsidRPr="00443482" w:rsidRDefault="00B03536" w:rsidP="00891599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 w:rsidRPr="00443482">
              <w:rPr>
                <w:b/>
                <w:sz w:val="20"/>
                <w:szCs w:val="20"/>
              </w:rPr>
              <w:t xml:space="preserve">5. Semestr: </w:t>
            </w:r>
            <w:r w:rsidRPr="00443482">
              <w:rPr>
                <w:sz w:val="20"/>
                <w:szCs w:val="20"/>
              </w:rPr>
              <w:t>VII</w:t>
            </w:r>
          </w:p>
        </w:tc>
      </w:tr>
      <w:tr w:rsidR="00B03536" w:rsidRPr="00443482" w14:paraId="7A9EF6D0" w14:textId="77777777" w:rsidTr="00891599">
        <w:tc>
          <w:tcPr>
            <w:tcW w:w="9692" w:type="dxa"/>
            <w:gridSpan w:val="5"/>
          </w:tcPr>
          <w:p w14:paraId="50D79C96" w14:textId="445AF791" w:rsidR="00B03536" w:rsidRPr="00443482" w:rsidRDefault="00B03536" w:rsidP="00B03536">
            <w:pPr>
              <w:pStyle w:val="Akapitzlist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443482">
              <w:rPr>
                <w:b/>
                <w:sz w:val="20"/>
                <w:szCs w:val="20"/>
              </w:rPr>
              <w:t>6. Nazwa przedmiotu:</w:t>
            </w:r>
            <w:r w:rsidRPr="00443482">
              <w:rPr>
                <w:sz w:val="20"/>
                <w:szCs w:val="20"/>
              </w:rPr>
              <w:t xml:space="preserve"> </w:t>
            </w:r>
            <w:r w:rsidRPr="00443482">
              <w:rPr>
                <w:b/>
                <w:bCs/>
                <w:sz w:val="20"/>
                <w:szCs w:val="20"/>
              </w:rPr>
              <w:t>Badania genetyczne w diagnostyce chorób cywilizacyjnych – kompendium z interpretacji i konstruowania wyników badań</w:t>
            </w:r>
          </w:p>
        </w:tc>
      </w:tr>
      <w:tr w:rsidR="00B03536" w:rsidRPr="00443482" w14:paraId="33670893" w14:textId="77777777" w:rsidTr="00891599">
        <w:tc>
          <w:tcPr>
            <w:tcW w:w="9692" w:type="dxa"/>
            <w:gridSpan w:val="5"/>
          </w:tcPr>
          <w:p w14:paraId="3F6F7EFA" w14:textId="77777777" w:rsidR="00B03536" w:rsidRPr="00443482" w:rsidRDefault="00B03536" w:rsidP="00891599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 w:rsidRPr="00443482">
              <w:rPr>
                <w:b/>
                <w:sz w:val="20"/>
                <w:szCs w:val="20"/>
              </w:rPr>
              <w:t>7. Status przedmiotu:</w:t>
            </w:r>
            <w:r w:rsidRPr="00443482">
              <w:rPr>
                <w:sz w:val="20"/>
                <w:szCs w:val="20"/>
              </w:rPr>
              <w:t xml:space="preserve"> fakultatywny</w:t>
            </w:r>
          </w:p>
        </w:tc>
      </w:tr>
      <w:tr w:rsidR="00B03536" w:rsidRPr="00443482" w14:paraId="06E15920" w14:textId="77777777" w:rsidTr="00891599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12C0BB62" w14:textId="77777777" w:rsidR="00B03536" w:rsidRPr="00443482" w:rsidRDefault="00B03536" w:rsidP="00891599">
            <w:pPr>
              <w:pStyle w:val="Akapitzlist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443482">
              <w:rPr>
                <w:b/>
                <w:sz w:val="20"/>
                <w:szCs w:val="20"/>
              </w:rPr>
              <w:t>8. </w:t>
            </w:r>
            <w:r w:rsidRPr="00443482">
              <w:rPr>
                <w:b/>
                <w:bCs/>
                <w:sz w:val="20"/>
                <w:szCs w:val="20"/>
              </w:rPr>
              <w:t>Treści programowe przedmiotu i przypisane do nich efekty uczenia się</w:t>
            </w:r>
          </w:p>
        </w:tc>
      </w:tr>
      <w:tr w:rsidR="00B03536" w:rsidRPr="00443482" w14:paraId="7135CDDD" w14:textId="77777777" w:rsidTr="00891599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269"/>
              <w:gridCol w:w="360"/>
            </w:tblGrid>
            <w:tr w:rsidR="00B03536" w:rsidRPr="00443482" w14:paraId="49831C4C" w14:textId="77777777" w:rsidTr="00891599">
              <w:trPr>
                <w:trHeight w:val="3601"/>
              </w:trPr>
              <w:tc>
                <w:tcPr>
                  <w:tcW w:w="926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24CEC9" w14:textId="77777777" w:rsidR="00B03536" w:rsidRPr="00443482" w:rsidRDefault="00B03536" w:rsidP="0089159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443482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Celem kształcenia w ramach przedmiotu </w:t>
                  </w:r>
                  <w:r w:rsidRPr="00443482">
                    <w:rPr>
                      <w:rFonts w:cstheme="minorHAnsi"/>
                      <w:i/>
                      <w:sz w:val="20"/>
                      <w:szCs w:val="20"/>
                    </w:rPr>
                    <w:t>Badania genetyczne w diagnostyce chorób cywilizacyjnych – kompendium z interpretacji i konstruowania wyników badań</w:t>
                  </w:r>
                  <w:r w:rsidRPr="00443482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jest przekazanie wiedzy odnośnie zasad organizacji pracy w laboratorium diagnostyki genetycznej,</w:t>
                  </w:r>
                  <w:r w:rsidRPr="00443482">
                    <w:rPr>
                      <w:rFonts w:eastAsia="Times New Roman" w:cstheme="minorHAnsi"/>
                      <w:bCs/>
                      <w:color w:val="000000"/>
                      <w:sz w:val="20"/>
                      <w:szCs w:val="20"/>
                    </w:rPr>
                    <w:t xml:space="preserve"> prawnych aspektów prowadzenia laboratorium genetycznego, badań klinicznych oraz konieczności walidacji i standaryzacji testów diagnostycznych</w:t>
                  </w:r>
                  <w:r w:rsidRPr="00443482">
                    <w:rPr>
                      <w:rFonts w:cstheme="minorHAnsi"/>
                      <w:color w:val="000000"/>
                      <w:sz w:val="20"/>
                      <w:szCs w:val="20"/>
                    </w:rPr>
                    <w:t>, a także zastosowania technik genetyki molekularnej w praktyce klinicznej oraz zaznajomienie studentów z obowiązującymi regułami interpretowania oraz konstruowania wyników badań genetycznych (w tym zasadami zapisu mutacji i polimorfizmów zgodnie z HGVS). Ponadto student nauczy się łączyć wiedzę kliniczną (m. in. z zakresu diagnostyki genetycznej nowotworów, niepłodności partnerskiej, zaburzeń układu krzepnięcia) z praktyką laboratoryjną. Celem przedmiotu jest jak najlepsze przekazanie wiedzy w zakresie technik wykorzystywanych w badaniach genetycznych, ich praktycznego zastosowania klinicznego, a także o</w:t>
                  </w:r>
                  <w:r w:rsidRPr="00443482">
                    <w:rPr>
                      <w:rFonts w:eastAsia="Times New Roman" w:cstheme="minorHAnsi"/>
                      <w:bCs/>
                      <w:color w:val="000000"/>
                      <w:sz w:val="20"/>
                      <w:szCs w:val="20"/>
                    </w:rPr>
                    <w:t>kreślenie roli i miejsca diagnosty-biologa molekularnego w  diagnostyce onkologicznej oraz we współpracy diagnosta-lekarz onkolog.</w:t>
                  </w:r>
                </w:p>
                <w:p w14:paraId="351DA44D" w14:textId="77777777" w:rsidR="00B03536" w:rsidRPr="00443482" w:rsidRDefault="00B03536" w:rsidP="0089159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eastAsia="Times New Roman" w:cstheme="minorHAnsi"/>
                      <w:bCs/>
                      <w:color w:val="000000"/>
                      <w:sz w:val="20"/>
                      <w:szCs w:val="20"/>
                    </w:rPr>
                  </w:pPr>
                  <w:r w:rsidRPr="00443482">
                    <w:rPr>
                      <w:rFonts w:eastAsia="Times New Roman" w:cstheme="minorHAnsi"/>
                      <w:bCs/>
                      <w:color w:val="000000"/>
                      <w:sz w:val="20"/>
                      <w:szCs w:val="20"/>
                    </w:rPr>
                    <w:t xml:space="preserve">W ramach przedmiotu omówione zostaną standardowe oraz nowoczesne metody diagnostyczne stosowane w laboratorium genetycznym i molekularnym, obejmujące wczesną diagnostykę nowotworów oraz poszukiwania potencjalnych czynników prognostycznych i predykcyjnych dla  stosowanych w onkologii terapii ze szczególnym uwzględnieniem terapii ukierunkowanych molekularnie. </w:t>
                  </w:r>
                </w:p>
                <w:p w14:paraId="4D34E90D" w14:textId="77777777" w:rsidR="00B03536" w:rsidRPr="00443482" w:rsidRDefault="00B03536" w:rsidP="0089159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443482"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Efekty uczenia się/odniesienie do efektów uczenia się zawartych w standardach </w:t>
                  </w:r>
                </w:p>
                <w:p w14:paraId="01DD71B7" w14:textId="77777777" w:rsidR="00B03536" w:rsidRPr="00443482" w:rsidRDefault="00B03536" w:rsidP="0089159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443482">
                    <w:rPr>
                      <w:rFonts w:cs="Calibri"/>
                      <w:color w:val="000000"/>
                      <w:sz w:val="20"/>
                      <w:szCs w:val="20"/>
                    </w:rPr>
                    <w:t>w zakresie wiedzy student zna i rozumie: E.W3.; E.W8.; E.W10.; E.W11.; E.W12.; E.W13.; E.W24.; E.W26.; E.W27.; E.W32.</w:t>
                  </w:r>
                </w:p>
                <w:p w14:paraId="276032BA" w14:textId="77777777" w:rsidR="00B03536" w:rsidRPr="00443482" w:rsidRDefault="00B03536" w:rsidP="0089159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443482">
                    <w:rPr>
                      <w:rFonts w:cs="Calibri"/>
                      <w:color w:val="000000"/>
                      <w:sz w:val="20"/>
                      <w:szCs w:val="20"/>
                    </w:rPr>
                    <w:t xml:space="preserve">w zakresie umiejętności student potrafi: E.U12.; E.U13.; E.U15.; E.U16.; E.U17.; E.U19.; E.U20. </w:t>
                  </w:r>
                </w:p>
                <w:p w14:paraId="3086DAB9" w14:textId="77777777" w:rsidR="00B03536" w:rsidRPr="00443482" w:rsidRDefault="00B03536" w:rsidP="0089159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443482">
                    <w:rPr>
                      <w:rFonts w:cs="Calibri"/>
                      <w:color w:val="000000"/>
                      <w:sz w:val="20"/>
                      <w:szCs w:val="20"/>
                    </w:rPr>
                    <w:t xml:space="preserve">w zakresie kompetencji społecznych student jest gotów do: dostrzegania i rozpoznawania własnych ograniczeń, dokonywania samooceny deficytów i potrzeb edukacyjnych; pracy w zespole, przyjmując w nim różne role, ustalając priorytety, dbając o bezpieczeństwo własne, współpracowników i otoczenia; wdrażania zasad koleżeństwa zawodowego i współpracy w zespole specjalistów, w tym z przedstawicielami innych zawodów medycznych, także w środowisku wielokulturowym i wielonarodowościowym; identyfikacji i rozstrzygania dylematów związanych z wykonywaniem zawodu diagnosty laboratoryjnego w oparciu o zasady etyczne oraz formułowania opinii dotyczących różnych aspektów działalności zawodowej; przestrzegania tajemnicy zawodowej i praw pacjenta; korzystania z obiektywnych źródeł informacji; formułowania wniosków z własnych pomiarów lub obserwacji; podejmowania działań zawodowych z szacunkiem do pracy własnej i innych ludzi oraz dbania o powierzony sprzęt; przyjęcia odpowiedzialności związanej z decyzjami podejmowanymi w ramach działalności zawodowej, w tym w kategoriach bezpieczeństwa własnego i innych osób. </w:t>
                  </w:r>
                </w:p>
              </w:tc>
              <w:tc>
                <w:tcPr>
                  <w:tcW w:w="360" w:type="dxa"/>
                </w:tcPr>
                <w:p w14:paraId="4081AAD2" w14:textId="77777777" w:rsidR="00B03536" w:rsidRPr="00443482" w:rsidRDefault="00B03536" w:rsidP="00891599">
                  <w:pPr>
                    <w:spacing w:after="160" w:line="259" w:lineRule="auto"/>
                    <w:rPr>
                      <w:sz w:val="20"/>
                      <w:szCs w:val="20"/>
                    </w:rPr>
                  </w:pPr>
                  <w:r w:rsidRPr="00443482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45E15990" w14:textId="77777777" w:rsidR="00B03536" w:rsidRPr="00443482" w:rsidRDefault="00B03536" w:rsidP="00891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B03536" w:rsidRPr="00443482" w14:paraId="1179303B" w14:textId="77777777" w:rsidTr="00891599">
        <w:tc>
          <w:tcPr>
            <w:tcW w:w="8688" w:type="dxa"/>
            <w:gridSpan w:val="4"/>
            <w:vAlign w:val="center"/>
          </w:tcPr>
          <w:p w14:paraId="38278E59" w14:textId="77777777" w:rsidR="00B03536" w:rsidRPr="00443482" w:rsidRDefault="00B03536" w:rsidP="0089159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43482">
              <w:rPr>
                <w:b/>
                <w:sz w:val="20"/>
                <w:szCs w:val="20"/>
              </w:rPr>
              <w:t>9. Liczba godzin z przedmiotu</w:t>
            </w:r>
          </w:p>
        </w:tc>
        <w:tc>
          <w:tcPr>
            <w:tcW w:w="1004" w:type="dxa"/>
            <w:vAlign w:val="center"/>
          </w:tcPr>
          <w:p w14:paraId="608CB7EF" w14:textId="77777777" w:rsidR="00B03536" w:rsidRPr="00443482" w:rsidRDefault="00B03536" w:rsidP="00891599">
            <w:pPr>
              <w:spacing w:after="0" w:line="240" w:lineRule="auto"/>
              <w:ind w:left="57"/>
              <w:jc w:val="center"/>
              <w:rPr>
                <w:b/>
                <w:sz w:val="20"/>
                <w:szCs w:val="20"/>
              </w:rPr>
            </w:pPr>
            <w:r w:rsidRPr="00443482">
              <w:rPr>
                <w:b/>
                <w:sz w:val="20"/>
                <w:szCs w:val="20"/>
              </w:rPr>
              <w:t>30</w:t>
            </w:r>
          </w:p>
        </w:tc>
      </w:tr>
      <w:tr w:rsidR="00B03536" w:rsidRPr="00443482" w14:paraId="271DF4AA" w14:textId="77777777" w:rsidTr="00891599">
        <w:tc>
          <w:tcPr>
            <w:tcW w:w="8688" w:type="dxa"/>
            <w:gridSpan w:val="4"/>
            <w:vAlign w:val="center"/>
          </w:tcPr>
          <w:p w14:paraId="713C0A31" w14:textId="77777777" w:rsidR="00B03536" w:rsidRPr="00443482" w:rsidRDefault="00B03536" w:rsidP="0089159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43482">
              <w:rPr>
                <w:b/>
                <w:sz w:val="20"/>
                <w:szCs w:val="20"/>
              </w:rPr>
              <w:t>10. Liczba punktów ECTS dla przedmiotu</w:t>
            </w:r>
          </w:p>
        </w:tc>
        <w:tc>
          <w:tcPr>
            <w:tcW w:w="1004" w:type="dxa"/>
            <w:vAlign w:val="center"/>
          </w:tcPr>
          <w:p w14:paraId="275FF3F0" w14:textId="77777777" w:rsidR="00B03536" w:rsidRPr="00443482" w:rsidRDefault="00B03536" w:rsidP="00891599">
            <w:pPr>
              <w:spacing w:after="0" w:line="240" w:lineRule="auto"/>
              <w:ind w:left="57"/>
              <w:jc w:val="center"/>
              <w:rPr>
                <w:b/>
                <w:sz w:val="20"/>
                <w:szCs w:val="20"/>
              </w:rPr>
            </w:pPr>
            <w:r w:rsidRPr="00443482">
              <w:rPr>
                <w:b/>
                <w:sz w:val="20"/>
                <w:szCs w:val="20"/>
              </w:rPr>
              <w:t>2</w:t>
            </w:r>
          </w:p>
        </w:tc>
      </w:tr>
      <w:tr w:rsidR="00B03536" w:rsidRPr="00443482" w14:paraId="029858FB" w14:textId="77777777" w:rsidTr="00891599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33FD342" w14:textId="77777777" w:rsidR="00B03536" w:rsidRPr="00443482" w:rsidRDefault="00B03536" w:rsidP="00891599">
            <w:pPr>
              <w:pStyle w:val="Akapitzlist"/>
              <w:spacing w:after="0" w:line="240" w:lineRule="auto"/>
              <w:ind w:left="0"/>
              <w:rPr>
                <w:b/>
                <w:sz w:val="20"/>
                <w:szCs w:val="20"/>
              </w:rPr>
            </w:pPr>
            <w:r w:rsidRPr="00443482">
              <w:rPr>
                <w:b/>
                <w:sz w:val="20"/>
                <w:szCs w:val="20"/>
              </w:rPr>
              <w:t xml:space="preserve">11. Sposoby weryfikacji i oceny efektów uczenia się </w:t>
            </w:r>
          </w:p>
        </w:tc>
      </w:tr>
      <w:tr w:rsidR="00B03536" w:rsidRPr="00443482" w14:paraId="161C4053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99A4C08" w14:textId="77777777" w:rsidR="00B03536" w:rsidRPr="00443482" w:rsidRDefault="00B03536" w:rsidP="00891599">
            <w:pPr>
              <w:pStyle w:val="Akapitzlist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443482">
              <w:rPr>
                <w:sz w:val="20"/>
                <w:szCs w:val="20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F63A740" w14:textId="77777777" w:rsidR="00B03536" w:rsidRPr="00443482" w:rsidRDefault="00B03536" w:rsidP="008915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43482">
              <w:rPr>
                <w:sz w:val="20"/>
                <w:szCs w:val="20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D1412A6" w14:textId="77777777" w:rsidR="00B03536" w:rsidRPr="00443482" w:rsidRDefault="00B03536" w:rsidP="008915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43482">
              <w:rPr>
                <w:sz w:val="20"/>
                <w:szCs w:val="20"/>
              </w:rPr>
              <w:t>Sposoby oceny*</w:t>
            </w:r>
          </w:p>
        </w:tc>
      </w:tr>
      <w:tr w:rsidR="00B03536" w:rsidRPr="00443482" w14:paraId="49E7EC16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4DC77B5" w14:textId="77777777" w:rsidR="00B03536" w:rsidRPr="00443482" w:rsidRDefault="00B03536" w:rsidP="00891599">
            <w:pPr>
              <w:pStyle w:val="Akapitzlist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443482">
              <w:rPr>
                <w:sz w:val="20"/>
                <w:szCs w:val="20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8E94681" w14:textId="77777777" w:rsidR="00B03536" w:rsidRPr="00443482" w:rsidRDefault="00B03536" w:rsidP="00891599">
            <w:pPr>
              <w:spacing w:after="0" w:line="240" w:lineRule="auto"/>
              <w:rPr>
                <w:sz w:val="20"/>
                <w:szCs w:val="20"/>
              </w:rPr>
            </w:pPr>
            <w:r w:rsidRPr="00443482">
              <w:rPr>
                <w:sz w:val="20"/>
                <w:szCs w:val="20"/>
              </w:rPr>
              <w:t>Obecność na zajęciach, aktywny udział w dyskusji.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8427DFC" w14:textId="77777777" w:rsidR="00B03536" w:rsidRPr="00443482" w:rsidRDefault="00B03536" w:rsidP="00891599">
            <w:pPr>
              <w:spacing w:after="0" w:line="240" w:lineRule="auto"/>
              <w:rPr>
                <w:sz w:val="20"/>
                <w:szCs w:val="20"/>
              </w:rPr>
            </w:pPr>
            <w:r w:rsidRPr="00443482">
              <w:rPr>
                <w:sz w:val="20"/>
                <w:szCs w:val="20"/>
              </w:rPr>
              <w:t>Udział w dyskusji, 50% poprawnie udzielonych odpowiedzi ustnych.</w:t>
            </w:r>
          </w:p>
        </w:tc>
      </w:tr>
      <w:tr w:rsidR="00B03536" w:rsidRPr="00443482" w14:paraId="00AC1002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158E307" w14:textId="77777777" w:rsidR="00B03536" w:rsidRPr="00443482" w:rsidRDefault="00B03536" w:rsidP="00891599">
            <w:pPr>
              <w:spacing w:after="0" w:line="240" w:lineRule="auto"/>
              <w:ind w:left="57"/>
              <w:jc w:val="center"/>
              <w:rPr>
                <w:sz w:val="20"/>
                <w:szCs w:val="20"/>
              </w:rPr>
            </w:pPr>
            <w:r w:rsidRPr="00443482">
              <w:rPr>
                <w:sz w:val="20"/>
                <w:szCs w:val="20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A0A77FC" w14:textId="77777777" w:rsidR="00B03536" w:rsidRPr="00443482" w:rsidRDefault="00B03536" w:rsidP="00891599">
            <w:pPr>
              <w:spacing w:after="0" w:line="240" w:lineRule="auto"/>
              <w:rPr>
                <w:sz w:val="20"/>
                <w:szCs w:val="20"/>
              </w:rPr>
            </w:pPr>
            <w:r w:rsidRPr="00443482">
              <w:rPr>
                <w:sz w:val="20"/>
                <w:szCs w:val="20"/>
              </w:rPr>
              <w:t xml:space="preserve">Rozwiązywanie zadań problemowych, w tym obejmujących interpretację wyników </w:t>
            </w:r>
            <w:r w:rsidRPr="00443482">
              <w:rPr>
                <w:sz w:val="20"/>
                <w:szCs w:val="20"/>
              </w:rPr>
              <w:lastRenderedPageBreak/>
              <w:t>badań genetycznych oraz konstruowanie wyników badań.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EA9BC5C" w14:textId="77777777" w:rsidR="00B03536" w:rsidRPr="00443482" w:rsidRDefault="00B03536" w:rsidP="00891599">
            <w:pPr>
              <w:spacing w:after="0" w:line="240" w:lineRule="auto"/>
              <w:rPr>
                <w:sz w:val="20"/>
                <w:szCs w:val="20"/>
              </w:rPr>
            </w:pPr>
            <w:r w:rsidRPr="00443482">
              <w:rPr>
                <w:sz w:val="20"/>
                <w:szCs w:val="20"/>
              </w:rPr>
              <w:lastRenderedPageBreak/>
              <w:t xml:space="preserve">Poprawne rozwiązanie zadań problemowych oraz poprawne </w:t>
            </w:r>
            <w:r w:rsidRPr="00443482">
              <w:rPr>
                <w:sz w:val="20"/>
                <w:szCs w:val="20"/>
              </w:rPr>
              <w:lastRenderedPageBreak/>
              <w:t>skonstruowanie wyniku badania genetycznego.</w:t>
            </w:r>
          </w:p>
        </w:tc>
      </w:tr>
      <w:tr w:rsidR="00B03536" w:rsidRPr="00443482" w14:paraId="7E1E09DC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3EED67F" w14:textId="77777777" w:rsidR="00B03536" w:rsidRPr="00443482" w:rsidRDefault="00B03536" w:rsidP="00891599">
            <w:pPr>
              <w:spacing w:after="0" w:line="240" w:lineRule="auto"/>
              <w:ind w:left="57"/>
              <w:jc w:val="center"/>
              <w:rPr>
                <w:sz w:val="20"/>
                <w:szCs w:val="20"/>
              </w:rPr>
            </w:pPr>
            <w:r w:rsidRPr="00443482">
              <w:rPr>
                <w:sz w:val="20"/>
                <w:szCs w:val="20"/>
              </w:rPr>
              <w:lastRenderedPageBreak/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CA7A1B3" w14:textId="77777777" w:rsidR="00B03536" w:rsidRPr="00443482" w:rsidRDefault="00B03536" w:rsidP="0089159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43482">
              <w:rPr>
                <w:color w:val="000000"/>
                <w:sz w:val="20"/>
                <w:szCs w:val="20"/>
              </w:rPr>
              <w:t>Wskazanie właściwego schematu postępowania diagnostycznego w różnych przypadkach klinicznych.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5F333FC" w14:textId="77777777" w:rsidR="00B03536" w:rsidRPr="00443482" w:rsidRDefault="00B03536" w:rsidP="0089159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43482">
              <w:rPr>
                <w:color w:val="000000"/>
                <w:sz w:val="20"/>
                <w:szCs w:val="20"/>
              </w:rPr>
              <w:t>Poprawne rozwiązanie zadań problemowych.</w:t>
            </w:r>
          </w:p>
        </w:tc>
      </w:tr>
    </w:tbl>
    <w:p w14:paraId="616D296B" w14:textId="77777777" w:rsidR="00B03536" w:rsidRPr="00443482" w:rsidRDefault="00B03536" w:rsidP="00B03536">
      <w:pPr>
        <w:rPr>
          <w:sz w:val="20"/>
          <w:szCs w:val="20"/>
        </w:rPr>
      </w:pPr>
      <w:r w:rsidRPr="00443482">
        <w:rPr>
          <w:b/>
          <w:sz w:val="20"/>
          <w:szCs w:val="20"/>
        </w:rPr>
        <w:t>*</w:t>
      </w:r>
      <w:r w:rsidRPr="00443482">
        <w:rPr>
          <w:sz w:val="20"/>
          <w:szCs w:val="20"/>
        </w:rPr>
        <w:t xml:space="preserve"> zakłada się, że ocena oznacza na poziomie:</w:t>
      </w:r>
    </w:p>
    <w:p w14:paraId="33DAC850" w14:textId="77777777" w:rsidR="00B03536" w:rsidRPr="00443482" w:rsidRDefault="00B03536" w:rsidP="00B03536">
      <w:pPr>
        <w:spacing w:after="0" w:line="260" w:lineRule="atLeast"/>
        <w:jc w:val="both"/>
        <w:rPr>
          <w:rFonts w:cs="Calibri"/>
          <w:color w:val="000000"/>
          <w:sz w:val="20"/>
          <w:szCs w:val="20"/>
        </w:rPr>
      </w:pPr>
      <w:r w:rsidRPr="00443482">
        <w:rPr>
          <w:rFonts w:cs="Calibri"/>
          <w:b/>
          <w:color w:val="000000"/>
          <w:sz w:val="20"/>
          <w:szCs w:val="20"/>
        </w:rPr>
        <w:t>Bardzo dobry (5,0)</w:t>
      </w:r>
      <w:r w:rsidRPr="00443482">
        <w:rPr>
          <w:rFonts w:cs="Calibri"/>
          <w:color w:val="000000"/>
          <w:sz w:val="20"/>
          <w:szCs w:val="20"/>
        </w:rPr>
        <w:t xml:space="preserve"> - zakładane efekty uczenia się zostały osiągnięte i znacznym stopniu przekraczają wymagany poziom</w:t>
      </w:r>
    </w:p>
    <w:p w14:paraId="6B4361C1" w14:textId="77777777" w:rsidR="00B03536" w:rsidRPr="00443482" w:rsidRDefault="00B03536" w:rsidP="00B03536">
      <w:pPr>
        <w:spacing w:after="0" w:line="260" w:lineRule="atLeast"/>
        <w:jc w:val="both"/>
        <w:rPr>
          <w:rFonts w:cs="Calibri"/>
          <w:color w:val="000000"/>
          <w:sz w:val="20"/>
          <w:szCs w:val="20"/>
        </w:rPr>
      </w:pPr>
      <w:r w:rsidRPr="00443482">
        <w:rPr>
          <w:rFonts w:cs="Calibri"/>
          <w:b/>
          <w:color w:val="000000"/>
          <w:sz w:val="20"/>
          <w:szCs w:val="20"/>
        </w:rPr>
        <w:t>Ponad dobry (4,5)</w:t>
      </w:r>
      <w:r w:rsidRPr="00443482">
        <w:rPr>
          <w:rFonts w:cs="Calibri"/>
          <w:color w:val="000000"/>
          <w:sz w:val="20"/>
          <w:szCs w:val="20"/>
        </w:rPr>
        <w:t xml:space="preserve"> - zakładane efekty uczenia się zostały osiągnięte i w niewielkim stopniu przekraczają wymagany poziom</w:t>
      </w:r>
    </w:p>
    <w:p w14:paraId="130A07E7" w14:textId="77777777" w:rsidR="00B03536" w:rsidRPr="00443482" w:rsidRDefault="00B03536" w:rsidP="00B03536">
      <w:pPr>
        <w:spacing w:after="0" w:line="260" w:lineRule="atLeast"/>
        <w:jc w:val="both"/>
        <w:rPr>
          <w:rFonts w:cs="Calibri"/>
          <w:color w:val="000000"/>
          <w:sz w:val="20"/>
          <w:szCs w:val="20"/>
        </w:rPr>
      </w:pPr>
      <w:r w:rsidRPr="00443482">
        <w:rPr>
          <w:rFonts w:cs="Calibri"/>
          <w:b/>
          <w:color w:val="000000"/>
          <w:sz w:val="20"/>
          <w:szCs w:val="20"/>
        </w:rPr>
        <w:t>Dobry (4,0)</w:t>
      </w:r>
      <w:r w:rsidRPr="00443482">
        <w:rPr>
          <w:rFonts w:cs="Calibri"/>
          <w:color w:val="000000"/>
          <w:sz w:val="20"/>
          <w:szCs w:val="20"/>
        </w:rPr>
        <w:t xml:space="preserve"> – zakładane efekty uczenia się zostały osiągnięte na wymaganym poziomie</w:t>
      </w:r>
    </w:p>
    <w:p w14:paraId="02DDD3DB" w14:textId="77777777" w:rsidR="00B03536" w:rsidRPr="00443482" w:rsidRDefault="00B03536" w:rsidP="00B03536">
      <w:pPr>
        <w:spacing w:after="0" w:line="260" w:lineRule="atLeast"/>
        <w:jc w:val="both"/>
        <w:rPr>
          <w:rFonts w:cs="Calibri"/>
          <w:color w:val="000000"/>
          <w:sz w:val="20"/>
          <w:szCs w:val="20"/>
        </w:rPr>
      </w:pPr>
      <w:r w:rsidRPr="00443482">
        <w:rPr>
          <w:rFonts w:cs="Calibri"/>
          <w:b/>
          <w:color w:val="000000"/>
          <w:sz w:val="20"/>
          <w:szCs w:val="20"/>
        </w:rPr>
        <w:t>Dość dobry (3,5)</w:t>
      </w:r>
      <w:r w:rsidRPr="00443482">
        <w:rPr>
          <w:rFonts w:cs="Calibri"/>
          <w:color w:val="000000"/>
          <w:sz w:val="20"/>
          <w:szCs w:val="20"/>
        </w:rPr>
        <w:t xml:space="preserve"> – zakładane efekty uczenia się zostały osiągnięte na średnim wymaganym poziomie</w:t>
      </w:r>
    </w:p>
    <w:p w14:paraId="13152F1C" w14:textId="77777777" w:rsidR="00B03536" w:rsidRPr="00443482" w:rsidRDefault="00B03536" w:rsidP="00B03536">
      <w:pPr>
        <w:spacing w:after="0" w:line="260" w:lineRule="atLeast"/>
        <w:jc w:val="both"/>
        <w:rPr>
          <w:rFonts w:cs="Calibri"/>
          <w:color w:val="000000"/>
          <w:sz w:val="20"/>
          <w:szCs w:val="20"/>
        </w:rPr>
      </w:pPr>
      <w:r w:rsidRPr="00443482">
        <w:rPr>
          <w:rFonts w:cs="Calibri"/>
          <w:b/>
          <w:color w:val="000000"/>
          <w:sz w:val="20"/>
          <w:szCs w:val="20"/>
        </w:rPr>
        <w:t>Dostateczny (3,0)</w:t>
      </w:r>
      <w:r w:rsidRPr="00443482">
        <w:rPr>
          <w:rFonts w:cs="Calibri"/>
          <w:color w:val="000000"/>
          <w:sz w:val="20"/>
          <w:szCs w:val="20"/>
        </w:rPr>
        <w:t xml:space="preserve"> - zakładane efekty uczenia się zostały osiągnięte na minimalnym wymaganym poziomie</w:t>
      </w:r>
    </w:p>
    <w:p w14:paraId="2EBD01A5" w14:textId="77777777" w:rsidR="00B03536" w:rsidRPr="00443482" w:rsidRDefault="00B03536" w:rsidP="00B03536">
      <w:pPr>
        <w:spacing w:after="0" w:line="260" w:lineRule="atLeast"/>
        <w:jc w:val="both"/>
        <w:rPr>
          <w:rFonts w:cs="Calibri"/>
          <w:color w:val="000000"/>
          <w:sz w:val="20"/>
          <w:szCs w:val="20"/>
        </w:rPr>
      </w:pPr>
      <w:r w:rsidRPr="00443482">
        <w:rPr>
          <w:rFonts w:cs="Calibri"/>
          <w:b/>
          <w:color w:val="000000"/>
          <w:sz w:val="20"/>
          <w:szCs w:val="20"/>
        </w:rPr>
        <w:t>Niedostateczny (2,0)</w:t>
      </w:r>
      <w:r w:rsidRPr="00443482">
        <w:rPr>
          <w:rFonts w:cs="Calibri"/>
          <w:color w:val="000000"/>
          <w:sz w:val="20"/>
          <w:szCs w:val="20"/>
        </w:rPr>
        <w:t xml:space="preserve"> – zakładane efekty uczenia się nie zostały uzyskane.</w:t>
      </w:r>
    </w:p>
    <w:p w14:paraId="24AF4B50" w14:textId="61E1BE38" w:rsidR="00443482" w:rsidRDefault="00443482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77D3E77" w14:textId="77777777" w:rsidR="00753527" w:rsidRPr="00417E23" w:rsidRDefault="00753527" w:rsidP="00753527">
      <w:pPr>
        <w:jc w:val="right"/>
        <w:rPr>
          <w:b/>
          <w:sz w:val="28"/>
        </w:rPr>
      </w:pPr>
      <w:r w:rsidRPr="00417E23">
        <w:rPr>
          <w:b/>
        </w:rPr>
        <w:lastRenderedPageBreak/>
        <w:t>Diagnostyka i terapia fotodynamiczna</w:t>
      </w:r>
    </w:p>
    <w:p w14:paraId="6AD204AA" w14:textId="77777777" w:rsidR="00753527" w:rsidRDefault="00753527" w:rsidP="00753527">
      <w:pPr>
        <w:jc w:val="center"/>
        <w:rPr>
          <w:b/>
          <w:sz w:val="28"/>
        </w:rPr>
      </w:pPr>
      <w:r w:rsidRPr="00E95D96">
        <w:rPr>
          <w:b/>
          <w:sz w:val="28"/>
        </w:rPr>
        <w:t>Karta przedmiotu</w:t>
      </w:r>
    </w:p>
    <w:p w14:paraId="1609D8C2" w14:textId="77777777" w:rsidR="00753527" w:rsidRPr="00E95D96" w:rsidRDefault="00753527" w:rsidP="00753527">
      <w:pPr>
        <w:jc w:val="center"/>
        <w:rPr>
          <w:b/>
          <w:sz w:val="28"/>
        </w:rPr>
      </w:pPr>
      <w:r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753527" w:rsidRPr="00442D3F" w14:paraId="6901F1F6" w14:textId="77777777" w:rsidTr="004E2A32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2CD4CA4" w14:textId="77777777" w:rsidR="00753527" w:rsidRPr="00442D3F" w:rsidRDefault="00753527" w:rsidP="004E2A32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753527" w:rsidRPr="00442D3F" w14:paraId="7D00B98E" w14:textId="77777777" w:rsidTr="004E2A32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AAC6807" w14:textId="77777777" w:rsidR="00753527" w:rsidRPr="00DD6065" w:rsidRDefault="00753527" w:rsidP="004E2A32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>
              <w:rPr>
                <w:b/>
              </w:rPr>
              <w:t xml:space="preserve"> </w:t>
            </w:r>
            <w:r w:rsidRPr="000B1EBE">
              <w:rPr>
                <w:b/>
                <w:iCs/>
              </w:rPr>
              <w:t>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31F791C" w14:textId="77777777" w:rsidR="00753527" w:rsidRPr="00222DB8" w:rsidRDefault="00753527" w:rsidP="004E2A32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>
              <w:rPr>
                <w:b/>
              </w:rPr>
              <w:t xml:space="preserve"> </w:t>
            </w:r>
            <w:r>
              <w:t>jednolite studia magisterskie</w:t>
            </w:r>
          </w:p>
          <w:p w14:paraId="3975F33A" w14:textId="77777777" w:rsidR="00753527" w:rsidRPr="00222DB8" w:rsidRDefault="00753527" w:rsidP="004E2A32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>
              <w:rPr>
                <w:b/>
              </w:rPr>
              <w:t xml:space="preserve"> </w:t>
            </w:r>
            <w:r>
              <w:t>stacjonarne</w:t>
            </w:r>
          </w:p>
        </w:tc>
      </w:tr>
      <w:tr w:rsidR="00753527" w:rsidRPr="00442D3F" w14:paraId="2A5B6B20" w14:textId="77777777" w:rsidTr="004E2A32">
        <w:tc>
          <w:tcPr>
            <w:tcW w:w="4192" w:type="dxa"/>
            <w:gridSpan w:val="2"/>
          </w:tcPr>
          <w:p w14:paraId="1FDB7359" w14:textId="77777777" w:rsidR="00753527" w:rsidRPr="000B1EBE" w:rsidRDefault="00753527" w:rsidP="004E2A32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0B1EBE">
              <w:rPr>
                <w:b/>
              </w:rPr>
              <w:t>4. Rok: IV</w:t>
            </w:r>
          </w:p>
        </w:tc>
        <w:tc>
          <w:tcPr>
            <w:tcW w:w="5500" w:type="dxa"/>
            <w:gridSpan w:val="3"/>
          </w:tcPr>
          <w:p w14:paraId="40E4F36D" w14:textId="353B8DBB" w:rsidR="00753527" w:rsidRPr="000B1EBE" w:rsidRDefault="00753527" w:rsidP="004E2A32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0B1EBE">
              <w:rPr>
                <w:b/>
              </w:rPr>
              <w:t>5. Semestr: VII</w:t>
            </w:r>
          </w:p>
        </w:tc>
      </w:tr>
      <w:tr w:rsidR="00753527" w:rsidRPr="00442D3F" w14:paraId="201CC553" w14:textId="77777777" w:rsidTr="004E2A32">
        <w:tc>
          <w:tcPr>
            <w:tcW w:w="9692" w:type="dxa"/>
            <w:gridSpan w:val="5"/>
          </w:tcPr>
          <w:p w14:paraId="10296BE4" w14:textId="77777777" w:rsidR="00753527" w:rsidRPr="00DD6065" w:rsidRDefault="00753527" w:rsidP="004E2A32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6. </w:t>
            </w:r>
            <w:r w:rsidRPr="00442D3F">
              <w:rPr>
                <w:b/>
              </w:rPr>
              <w:t>Nazwa przedmiotu</w:t>
            </w:r>
            <w:r w:rsidRPr="00A86D68">
              <w:rPr>
                <w:b/>
              </w:rPr>
              <w:t>: Diagnostyka i terapia fotodynamiczna</w:t>
            </w:r>
          </w:p>
        </w:tc>
      </w:tr>
      <w:tr w:rsidR="00753527" w:rsidRPr="00442D3F" w14:paraId="1EC8076B" w14:textId="77777777" w:rsidTr="004E2A32">
        <w:tc>
          <w:tcPr>
            <w:tcW w:w="9692" w:type="dxa"/>
            <w:gridSpan w:val="5"/>
          </w:tcPr>
          <w:p w14:paraId="0ACABD2C" w14:textId="77777777" w:rsidR="00753527" w:rsidRPr="00DD6065" w:rsidRDefault="00753527" w:rsidP="004E2A32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7. </w:t>
            </w:r>
            <w:r w:rsidRPr="00442D3F">
              <w:rPr>
                <w:b/>
              </w:rPr>
              <w:t>Status przedmiotu:</w:t>
            </w:r>
            <w:r>
              <w:rPr>
                <w:b/>
              </w:rPr>
              <w:t xml:space="preserve"> </w:t>
            </w:r>
            <w:r w:rsidRPr="00664BD5">
              <w:t>fakultatywny</w:t>
            </w:r>
          </w:p>
        </w:tc>
      </w:tr>
      <w:tr w:rsidR="00753527" w:rsidRPr="00442D3F" w14:paraId="4DEF41DC" w14:textId="77777777" w:rsidTr="004E2A32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7AD163D1" w14:textId="77777777" w:rsidR="00753527" w:rsidRPr="00DD6065" w:rsidRDefault="00753527" w:rsidP="004E2A32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753527" w:rsidRPr="00442D3F" w14:paraId="2E6D6786" w14:textId="77777777" w:rsidTr="004E2A32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6EBE755A" w14:textId="77777777" w:rsidR="00753527" w:rsidRPr="000F7F4F" w:rsidRDefault="00753527" w:rsidP="004E2A32">
            <w:pPr>
              <w:spacing w:after="0" w:line="240" w:lineRule="auto"/>
              <w:jc w:val="both"/>
              <w:rPr>
                <w:rFonts w:cs="Calibri"/>
              </w:rPr>
            </w:pPr>
            <w:r w:rsidRPr="000F7F4F">
              <w:rPr>
                <w:rFonts w:cs="Calibri"/>
              </w:rPr>
              <w:t xml:space="preserve">Poznanie molekularnych podstaw procesów związanych z działaniem światła na organizmy żywe </w:t>
            </w:r>
            <w:r w:rsidRPr="000F7F4F">
              <w:rPr>
                <w:rFonts w:cs="Calibri"/>
              </w:rPr>
              <w:br/>
              <w:t>i wykorzystaniem go do celów diagnostycznych i terapeutycznych. Znajomość podstawowych zagadnień związanych z ochroną przed szkodliwym promieniowaniem świetlnym. Sposoby modyfikacji metody zwiększające skuteczność terapii.</w:t>
            </w:r>
          </w:p>
          <w:p w14:paraId="1BA8F522" w14:textId="77777777" w:rsidR="00753527" w:rsidRDefault="00753527" w:rsidP="004E2A32">
            <w:pPr>
              <w:spacing w:after="0" w:line="240" w:lineRule="auto"/>
            </w:pPr>
          </w:p>
          <w:p w14:paraId="3BD0E182" w14:textId="77777777" w:rsidR="00753527" w:rsidRDefault="00753527" w:rsidP="004E2A32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57680EFE" w14:textId="77777777" w:rsidR="00753527" w:rsidRPr="000B1EBE" w:rsidRDefault="00753527" w:rsidP="004E2A32">
            <w:pPr>
              <w:spacing w:after="0" w:line="240" w:lineRule="auto"/>
            </w:pPr>
            <w:r>
              <w:t xml:space="preserve">w </w:t>
            </w:r>
            <w:r w:rsidRPr="000B1EBE">
              <w:t>zakresie wiedzy student zna i rozumie: A.W21., A.W22.</w:t>
            </w:r>
          </w:p>
          <w:p w14:paraId="4E140D26" w14:textId="77777777" w:rsidR="00753527" w:rsidRPr="000B1EBE" w:rsidRDefault="00753527" w:rsidP="004E2A32">
            <w:pPr>
              <w:spacing w:after="0" w:line="240" w:lineRule="auto"/>
            </w:pPr>
            <w:r w:rsidRPr="000B1EBE">
              <w:t>w zakresie umiejętności student potrafi: A.U16., C.U12.</w:t>
            </w:r>
          </w:p>
          <w:p w14:paraId="724953B4" w14:textId="77777777" w:rsidR="00753527" w:rsidRPr="000B1EBE" w:rsidRDefault="00753527" w:rsidP="004E2A32">
            <w:pPr>
              <w:spacing w:after="0" w:line="240" w:lineRule="auto"/>
              <w:rPr>
                <w:rFonts w:cs="Calibri"/>
              </w:rPr>
            </w:pPr>
            <w:r w:rsidRPr="000B1EBE">
              <w:t xml:space="preserve">w zakresie kompetencji społecznych student jest gotów do: </w:t>
            </w:r>
            <w:r w:rsidRPr="000B1EBE">
              <w:rPr>
                <w:rFonts w:cs="Calibri"/>
              </w:rPr>
              <w:t>1.3.1, 1.3.</w:t>
            </w:r>
          </w:p>
          <w:p w14:paraId="021D059F" w14:textId="77777777" w:rsidR="00753527" w:rsidRPr="00442D3F" w:rsidRDefault="00753527" w:rsidP="004E2A32">
            <w:pPr>
              <w:spacing w:after="0" w:line="240" w:lineRule="auto"/>
            </w:pPr>
          </w:p>
        </w:tc>
      </w:tr>
      <w:tr w:rsidR="00753527" w:rsidRPr="00442D3F" w14:paraId="65C8FE73" w14:textId="77777777" w:rsidTr="004E2A32">
        <w:tc>
          <w:tcPr>
            <w:tcW w:w="8688" w:type="dxa"/>
            <w:gridSpan w:val="4"/>
            <w:vAlign w:val="center"/>
          </w:tcPr>
          <w:p w14:paraId="36295374" w14:textId="77777777" w:rsidR="00753527" w:rsidRPr="00442D3F" w:rsidRDefault="00753527" w:rsidP="004E2A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</w:p>
        </w:tc>
        <w:tc>
          <w:tcPr>
            <w:tcW w:w="1004" w:type="dxa"/>
            <w:vAlign w:val="center"/>
          </w:tcPr>
          <w:p w14:paraId="6A735677" w14:textId="77777777" w:rsidR="00753527" w:rsidRPr="00442D3F" w:rsidRDefault="00753527" w:rsidP="004E2A32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753527" w:rsidRPr="00442D3F" w14:paraId="074E9C12" w14:textId="77777777" w:rsidTr="004E2A32">
        <w:tc>
          <w:tcPr>
            <w:tcW w:w="8688" w:type="dxa"/>
            <w:gridSpan w:val="4"/>
            <w:vAlign w:val="center"/>
          </w:tcPr>
          <w:p w14:paraId="6AD67F34" w14:textId="77777777" w:rsidR="00753527" w:rsidRDefault="00753527" w:rsidP="004E2A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10. </w:t>
            </w:r>
            <w:r w:rsidRPr="00442D3F">
              <w:rPr>
                <w:b/>
              </w:rPr>
              <w:t>liczba punktów ECTS dla przedmiotu</w:t>
            </w:r>
          </w:p>
        </w:tc>
        <w:tc>
          <w:tcPr>
            <w:tcW w:w="1004" w:type="dxa"/>
            <w:vAlign w:val="center"/>
          </w:tcPr>
          <w:p w14:paraId="41DAF0A4" w14:textId="77777777" w:rsidR="00753527" w:rsidRDefault="00753527" w:rsidP="004E2A32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753527" w:rsidRPr="00442D3F" w14:paraId="65A7B2DA" w14:textId="77777777" w:rsidTr="004E2A32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DC625DE" w14:textId="77777777" w:rsidR="00753527" w:rsidRPr="00442D3F" w:rsidRDefault="00753527" w:rsidP="004E2A32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11. 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753527" w:rsidRPr="00442D3F" w14:paraId="2ADAE4DC" w14:textId="77777777" w:rsidTr="004E2A32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D85431D" w14:textId="77777777" w:rsidR="00753527" w:rsidRDefault="00753527" w:rsidP="004E2A32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C6C9B49" w14:textId="77777777" w:rsidR="00753527" w:rsidRDefault="00753527" w:rsidP="004E2A32">
            <w:pPr>
              <w:spacing w:after="0" w:line="240" w:lineRule="auto"/>
              <w:jc w:val="center"/>
            </w:pPr>
            <w: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D8DFAC9" w14:textId="77777777" w:rsidR="00753527" w:rsidRDefault="00753527" w:rsidP="004E2A32">
            <w:pPr>
              <w:spacing w:after="0" w:line="240" w:lineRule="auto"/>
              <w:jc w:val="center"/>
            </w:pPr>
            <w:r>
              <w:t>Sposoby oceny*</w:t>
            </w:r>
          </w:p>
        </w:tc>
      </w:tr>
      <w:tr w:rsidR="00753527" w:rsidRPr="00442D3F" w14:paraId="17080337" w14:textId="77777777" w:rsidTr="004E2A32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A8A9EB8" w14:textId="77777777" w:rsidR="00753527" w:rsidRPr="00D44629" w:rsidRDefault="00753527" w:rsidP="004E2A32">
            <w:pPr>
              <w:pStyle w:val="Akapitzlist"/>
              <w:spacing w:after="0" w:line="240" w:lineRule="auto"/>
              <w:ind w:left="0"/>
              <w:jc w:val="center"/>
            </w:pPr>
            <w:r w:rsidRPr="00D44629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2F7C7AC" w14:textId="77777777" w:rsidR="00753527" w:rsidRDefault="00753527" w:rsidP="004E2A32">
            <w:pPr>
              <w:spacing w:after="0" w:line="240" w:lineRule="auto"/>
            </w:pPr>
            <w:r>
              <w:t>Udział w dyskusji</w:t>
            </w:r>
          </w:p>
          <w:p w14:paraId="16B3C843" w14:textId="77777777" w:rsidR="00753527" w:rsidRPr="00442D3F" w:rsidRDefault="00753527" w:rsidP="004E2A32">
            <w:pPr>
              <w:spacing w:after="0" w:line="240" w:lineRule="auto"/>
            </w:pPr>
            <w:r w:rsidRPr="00983D1D">
              <w:t>Zaliczenie</w:t>
            </w:r>
            <w:r w:rsidRPr="00983D1D">
              <w:rPr>
                <w:noProof/>
              </w:rPr>
              <w:t xml:space="preserve">– </w:t>
            </w:r>
            <w:r w:rsidRPr="00983D1D">
              <w:t>test</w:t>
            </w:r>
            <w:r w:rsidRPr="00983D1D">
              <w:rPr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A165D5A" w14:textId="77777777" w:rsidR="00753527" w:rsidRPr="00342DAD" w:rsidRDefault="00753527" w:rsidP="004E2A32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753527" w:rsidRPr="00442D3F" w14:paraId="76C82B10" w14:textId="77777777" w:rsidTr="004E2A32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9700D54" w14:textId="77777777" w:rsidR="00753527" w:rsidRPr="00442D3F" w:rsidRDefault="00753527" w:rsidP="004E2A32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ABC19C5" w14:textId="77777777" w:rsidR="00753527" w:rsidRPr="00983D1D" w:rsidRDefault="00753527" w:rsidP="004E2A32">
            <w:pPr>
              <w:spacing w:after="0" w:line="240" w:lineRule="auto"/>
            </w:pPr>
            <w:r w:rsidRPr="00BB1C82">
              <w:rPr>
                <w:color w:val="000000"/>
              </w:rPr>
              <w:t>Ocena prowadzącego zajęcia przygotowanych materiałów i prezentacji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D3574A2" w14:textId="77777777" w:rsidR="00753527" w:rsidRPr="00342DAD" w:rsidRDefault="00753527" w:rsidP="004E2A32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  <w:tr w:rsidR="00753527" w:rsidRPr="00442D3F" w14:paraId="593AC1E0" w14:textId="77777777" w:rsidTr="004E2A32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828F833" w14:textId="77777777" w:rsidR="00753527" w:rsidRDefault="00753527" w:rsidP="004E2A32">
            <w:pPr>
              <w:spacing w:after="0" w:line="240" w:lineRule="auto"/>
              <w:ind w:left="57"/>
              <w:jc w:val="center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6C6B23D" w14:textId="77777777" w:rsidR="00753527" w:rsidRPr="00983D1D" w:rsidRDefault="00753527" w:rsidP="004E2A32">
            <w:pPr>
              <w:spacing w:after="0" w:line="240" w:lineRule="auto"/>
            </w:pPr>
            <w:r w:rsidRPr="00BB1C82">
              <w:rPr>
                <w:color w:val="000000"/>
              </w:rPr>
              <w:t>Ocena prowadzącego zajęcia przygotowanych materiałów i prezentacji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FB0B5CA" w14:textId="77777777" w:rsidR="00753527" w:rsidRPr="00342DAD" w:rsidRDefault="00753527" w:rsidP="004E2A32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42DAD">
              <w:rPr>
                <w:b/>
                <w:sz w:val="28"/>
                <w:szCs w:val="28"/>
              </w:rPr>
              <w:t>*</w:t>
            </w:r>
          </w:p>
        </w:tc>
      </w:tr>
    </w:tbl>
    <w:p w14:paraId="3E2C90C2" w14:textId="77777777" w:rsidR="00753527" w:rsidRDefault="00753527" w:rsidP="00753527">
      <w:r w:rsidRPr="00A52355">
        <w:rPr>
          <w:b/>
          <w:sz w:val="28"/>
          <w:szCs w:val="28"/>
        </w:rPr>
        <w:t>*</w:t>
      </w:r>
      <w:r>
        <w:t xml:space="preserve"> z</w:t>
      </w:r>
      <w:r w:rsidRPr="00D90EBE">
        <w:t>akłada się, że ocena oznacza na poziomie:</w:t>
      </w:r>
    </w:p>
    <w:p w14:paraId="4EBA28E9" w14:textId="77777777" w:rsidR="00753527" w:rsidRPr="000219E6" w:rsidRDefault="00753527" w:rsidP="00753527">
      <w:pPr>
        <w:spacing w:after="0" w:line="260" w:lineRule="atLeast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znacznym stopniu przekraczają wymagany poziom</w:t>
      </w:r>
    </w:p>
    <w:p w14:paraId="56C04298" w14:textId="77777777" w:rsidR="00753527" w:rsidRPr="000219E6" w:rsidRDefault="00753527" w:rsidP="00753527">
      <w:pPr>
        <w:spacing w:after="0" w:line="260" w:lineRule="atLeast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8C793CB" w14:textId="77777777" w:rsidR="00753527" w:rsidRPr="000219E6" w:rsidRDefault="00753527" w:rsidP="00753527">
      <w:pPr>
        <w:spacing w:after="0" w:line="260" w:lineRule="atLeast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0B7D8CAB" w14:textId="77777777" w:rsidR="00753527" w:rsidRPr="000219E6" w:rsidRDefault="00753527" w:rsidP="00753527">
      <w:pPr>
        <w:spacing w:after="0" w:line="260" w:lineRule="atLeast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6A8A3F41" w14:textId="77777777" w:rsidR="00753527" w:rsidRPr="000219E6" w:rsidRDefault="00753527" w:rsidP="00753527">
      <w:pPr>
        <w:spacing w:after="0" w:line="260" w:lineRule="atLeast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54A99739" w14:textId="77777777" w:rsidR="00753527" w:rsidRPr="000219E6" w:rsidRDefault="00753527" w:rsidP="00753527">
      <w:pPr>
        <w:spacing w:after="0" w:line="260" w:lineRule="atLeast"/>
        <w:jc w:val="both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uczenia się nie zostały uzyskane.</w:t>
      </w:r>
    </w:p>
    <w:p w14:paraId="091B5428" w14:textId="77777777" w:rsidR="00753527" w:rsidRDefault="00753527" w:rsidP="00753527">
      <w:pPr>
        <w:spacing w:after="0"/>
      </w:pPr>
    </w:p>
    <w:p w14:paraId="78782BF7" w14:textId="77777777" w:rsidR="00753527" w:rsidRDefault="00753527" w:rsidP="00753527">
      <w:pPr>
        <w:jc w:val="center"/>
      </w:pPr>
      <w:r>
        <w:br w:type="page"/>
      </w:r>
    </w:p>
    <w:p w14:paraId="2C4B49F4" w14:textId="77777777" w:rsidR="00B03536" w:rsidRPr="00443482" w:rsidRDefault="00B03536" w:rsidP="00B03536">
      <w:pPr>
        <w:spacing w:after="0"/>
        <w:rPr>
          <w:sz w:val="20"/>
          <w:szCs w:val="20"/>
        </w:rPr>
      </w:pPr>
    </w:p>
    <w:p w14:paraId="14AA313D" w14:textId="77777777" w:rsidR="00B03536" w:rsidRDefault="00B03536" w:rsidP="00B03536"/>
    <w:p w14:paraId="0073C02D" w14:textId="77777777" w:rsidR="00412F3E" w:rsidRPr="008E12F1" w:rsidRDefault="00412F3E" w:rsidP="00412F3E"/>
    <w:p w14:paraId="74B41869" w14:textId="77777777" w:rsidR="00B53F9D" w:rsidRPr="008E12F1" w:rsidRDefault="00B53F9D" w:rsidP="00B53F9D">
      <w:pPr>
        <w:tabs>
          <w:tab w:val="left" w:pos="5130"/>
        </w:tabs>
        <w:rPr>
          <w:b/>
          <w:sz w:val="28"/>
        </w:rPr>
      </w:pPr>
    </w:p>
    <w:p w14:paraId="3C1959E6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339A99CF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4D0B5817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473F458B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615BC182" w14:textId="5EFEA138" w:rsidR="00B53F9D" w:rsidRPr="008E12F1" w:rsidRDefault="00B53F9D" w:rsidP="00B53F9D">
      <w:pPr>
        <w:jc w:val="center"/>
        <w:rPr>
          <w:b/>
          <w:sz w:val="28"/>
        </w:rPr>
      </w:pPr>
    </w:p>
    <w:p w14:paraId="697BC2F9" w14:textId="4BF3BE4C" w:rsidR="00412F3E" w:rsidRPr="008E12F1" w:rsidRDefault="00412F3E" w:rsidP="00B53F9D">
      <w:pPr>
        <w:jc w:val="center"/>
        <w:rPr>
          <w:b/>
          <w:sz w:val="28"/>
        </w:rPr>
      </w:pPr>
    </w:p>
    <w:p w14:paraId="60D83C67" w14:textId="77777777" w:rsidR="00412F3E" w:rsidRPr="008E12F1" w:rsidRDefault="00412F3E" w:rsidP="00B53F9D">
      <w:pPr>
        <w:jc w:val="center"/>
        <w:rPr>
          <w:b/>
          <w:sz w:val="28"/>
        </w:rPr>
      </w:pPr>
    </w:p>
    <w:p w14:paraId="181B742B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70444439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05FA3E2A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6C2F83AF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75DBB3C7" w14:textId="77777777" w:rsidR="00B53F9D" w:rsidRPr="008E12F1" w:rsidRDefault="00B53F9D" w:rsidP="00B53F9D">
      <w:pPr>
        <w:rPr>
          <w:rFonts w:cstheme="minorHAnsi"/>
          <w:b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D61A7D" w:rsidRPr="008E12F1" w14:paraId="4A3E68E3" w14:textId="77777777" w:rsidTr="0075610C">
        <w:trPr>
          <w:trHeight w:hRule="exact" w:val="1304"/>
          <w:jc w:val="right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0EBCD"/>
            <w:vAlign w:val="center"/>
          </w:tcPr>
          <w:p w14:paraId="088CC605" w14:textId="77777777" w:rsidR="00B53F9D" w:rsidRPr="008E12F1" w:rsidRDefault="00B53F9D" w:rsidP="0075610C">
            <w:pPr>
              <w:spacing w:after="0"/>
              <w:ind w:left="284"/>
              <w:rPr>
                <w:rFonts w:cstheme="minorHAnsi"/>
                <w:b/>
              </w:rPr>
            </w:pPr>
            <w:r w:rsidRPr="008E12F1">
              <w:rPr>
                <w:rFonts w:cstheme="minorHAnsi"/>
              </w:rPr>
              <w:t>Forma studiów:</w:t>
            </w:r>
            <w:r w:rsidRPr="008E12F1">
              <w:rPr>
                <w:rFonts w:cstheme="minorHAnsi"/>
                <w:b/>
              </w:rPr>
              <w:t xml:space="preserve"> stacjonarne</w:t>
            </w:r>
            <w:r w:rsidRPr="008E12F1">
              <w:rPr>
                <w:rFonts w:cstheme="minorHAnsi"/>
              </w:rPr>
              <w:t xml:space="preserve"> </w:t>
            </w:r>
            <w:r w:rsidRPr="008E12F1">
              <w:rPr>
                <w:rFonts w:cstheme="minorHAnsi"/>
              </w:rPr>
              <w:br/>
              <w:t>Poziom kształcenia:</w:t>
            </w:r>
            <w:r w:rsidRPr="008E12F1">
              <w:rPr>
                <w:rFonts w:cstheme="minorHAnsi"/>
                <w:b/>
              </w:rPr>
              <w:t xml:space="preserve"> jednolite studia magisterskie</w:t>
            </w:r>
            <w:r w:rsidRPr="008E12F1">
              <w:rPr>
                <w:rFonts w:cstheme="minorHAnsi"/>
                <w:b/>
              </w:rPr>
              <w:br/>
            </w:r>
            <w:r w:rsidRPr="008E12F1">
              <w:rPr>
                <w:rFonts w:cstheme="minorHAnsi"/>
              </w:rPr>
              <w:t>Profil kształcenia:</w:t>
            </w:r>
            <w:r w:rsidRPr="008E12F1">
              <w:rPr>
                <w:rFonts w:cstheme="minorHAnsi"/>
                <w:b/>
              </w:rPr>
              <w:t xml:space="preserve"> praktyczny</w:t>
            </w:r>
          </w:p>
          <w:p w14:paraId="1B955083" w14:textId="6C999065" w:rsidR="00B53F9D" w:rsidRPr="008E12F1" w:rsidRDefault="00B53F9D" w:rsidP="0075610C">
            <w:pPr>
              <w:spacing w:after="0"/>
              <w:ind w:left="284"/>
              <w:rPr>
                <w:rFonts w:cstheme="minorHAnsi"/>
                <w:b/>
              </w:rPr>
            </w:pPr>
            <w:r w:rsidRPr="008E12F1">
              <w:rPr>
                <w:rFonts w:cstheme="minorHAnsi"/>
              </w:rPr>
              <w:t>Rok studiów:</w:t>
            </w:r>
            <w:r w:rsidRPr="008E12F1">
              <w:rPr>
                <w:rFonts w:cstheme="minorHAnsi"/>
                <w:b/>
              </w:rPr>
              <w:t xml:space="preserve"> V</w:t>
            </w:r>
          </w:p>
        </w:tc>
      </w:tr>
    </w:tbl>
    <w:p w14:paraId="574AA840" w14:textId="77777777" w:rsidR="00B53F9D" w:rsidRPr="008E12F1" w:rsidRDefault="00B53F9D" w:rsidP="00B53F9D">
      <w:pPr>
        <w:rPr>
          <w:rFonts w:cstheme="minorHAnsi"/>
        </w:rPr>
      </w:pPr>
    </w:p>
    <w:p w14:paraId="66258CA5" w14:textId="77777777" w:rsidR="00B53F9D" w:rsidRPr="008E12F1" w:rsidRDefault="00B53F9D" w:rsidP="00B53F9D">
      <w:pPr>
        <w:jc w:val="center"/>
        <w:rPr>
          <w:b/>
          <w:sz w:val="28"/>
        </w:rPr>
      </w:pPr>
    </w:p>
    <w:p w14:paraId="4438D8DC" w14:textId="77777777" w:rsidR="00F85E65" w:rsidRPr="008E12F1" w:rsidRDefault="00F85E65" w:rsidP="00F85E65">
      <w:pPr>
        <w:spacing w:after="160" w:line="256" w:lineRule="auto"/>
        <w:rPr>
          <w:b/>
          <w:sz w:val="28"/>
        </w:rPr>
      </w:pPr>
      <w:r w:rsidRPr="008E12F1">
        <w:rPr>
          <w:b/>
          <w:sz w:val="28"/>
        </w:rPr>
        <w:br w:type="page"/>
      </w:r>
    </w:p>
    <w:p w14:paraId="65710938" w14:textId="3211CD21" w:rsidR="000B1EBE" w:rsidRPr="008E12F1" w:rsidRDefault="00A86D68" w:rsidP="00A86D68">
      <w:pPr>
        <w:spacing w:after="0" w:line="240" w:lineRule="auto"/>
        <w:jc w:val="right"/>
        <w:rPr>
          <w:b/>
          <w:bCs/>
        </w:rPr>
      </w:pPr>
      <w:r w:rsidRPr="008E12F1">
        <w:rPr>
          <w:b/>
          <w:bCs/>
        </w:rPr>
        <w:lastRenderedPageBreak/>
        <w:t>Badania cytogenetyczne w praktyce klinicznej</w:t>
      </w:r>
    </w:p>
    <w:p w14:paraId="6FF72E92" w14:textId="77777777" w:rsidR="00412F3E" w:rsidRPr="008E12F1" w:rsidRDefault="00412F3E" w:rsidP="00A86D68">
      <w:pPr>
        <w:spacing w:after="0" w:line="240" w:lineRule="auto"/>
        <w:jc w:val="right"/>
        <w:rPr>
          <w:b/>
          <w:sz w:val="28"/>
        </w:rPr>
      </w:pPr>
    </w:p>
    <w:p w14:paraId="53E43CA6" w14:textId="6CFDF370" w:rsidR="00F85E65" w:rsidRPr="008E12F1" w:rsidRDefault="00F85E65" w:rsidP="00A86D68">
      <w:pPr>
        <w:spacing w:after="0" w:line="240" w:lineRule="auto"/>
        <w:jc w:val="center"/>
        <w:rPr>
          <w:b/>
          <w:sz w:val="28"/>
        </w:rPr>
      </w:pPr>
      <w:r w:rsidRPr="008E12F1">
        <w:rPr>
          <w:b/>
          <w:sz w:val="28"/>
        </w:rPr>
        <w:t>Karta przedmiotu</w:t>
      </w:r>
    </w:p>
    <w:p w14:paraId="75F78624" w14:textId="77777777" w:rsidR="00F85E65" w:rsidRPr="008E12F1" w:rsidRDefault="00F85E65" w:rsidP="00A86D68">
      <w:pPr>
        <w:spacing w:after="0" w:line="240" w:lineRule="auto"/>
        <w:jc w:val="center"/>
        <w:rPr>
          <w:b/>
          <w:sz w:val="28"/>
        </w:rPr>
      </w:pPr>
      <w:r w:rsidRPr="008E12F1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D61A7D" w:rsidRPr="008E12F1" w14:paraId="01D13114" w14:textId="77777777" w:rsidTr="008E1B31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33E20B1D" w14:textId="77777777" w:rsidR="00F85E65" w:rsidRPr="008E12F1" w:rsidRDefault="00F85E65" w:rsidP="008E1B31">
            <w:pPr>
              <w:spacing w:after="0" w:line="240" w:lineRule="auto"/>
              <w:jc w:val="center"/>
              <w:rPr>
                <w:b/>
              </w:rPr>
            </w:pPr>
            <w:r w:rsidRPr="008E12F1">
              <w:rPr>
                <w:b/>
              </w:rPr>
              <w:t>Informacje ogólne o przedmiocie</w:t>
            </w:r>
          </w:p>
        </w:tc>
      </w:tr>
      <w:tr w:rsidR="00D61A7D" w:rsidRPr="008E12F1" w14:paraId="0BEA58E6" w14:textId="77777777" w:rsidTr="008E1B3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1548210" w14:textId="61626704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1. Kierunek studiów:</w:t>
            </w:r>
            <w:r w:rsidR="000B1EBE" w:rsidRPr="008E12F1">
              <w:rPr>
                <w:b/>
              </w:rPr>
              <w:t xml:space="preserve"> </w:t>
            </w:r>
            <w:r w:rsidR="000B1EBE" w:rsidRPr="008E12F1">
              <w:rPr>
                <w:bCs/>
              </w:rPr>
              <w:t>a</w:t>
            </w:r>
            <w:r w:rsidRPr="008E12F1">
              <w:t>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320E89B1" w14:textId="1716F779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2. Poziom kształcenia:</w:t>
            </w:r>
            <w:r w:rsidR="000B1EBE" w:rsidRPr="008E12F1">
              <w:rPr>
                <w:b/>
              </w:rPr>
              <w:t xml:space="preserve"> </w:t>
            </w:r>
            <w:r w:rsidRPr="008E12F1">
              <w:t>jednolite studia magisterskie</w:t>
            </w:r>
          </w:p>
          <w:p w14:paraId="72C508AA" w14:textId="67208976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3. Forma studiów:</w:t>
            </w:r>
            <w:r w:rsidR="000B1EBE" w:rsidRPr="008E12F1">
              <w:rPr>
                <w:b/>
              </w:rPr>
              <w:t xml:space="preserve"> </w:t>
            </w:r>
            <w:r w:rsidRPr="008E12F1">
              <w:t>stacjonarna</w:t>
            </w:r>
          </w:p>
        </w:tc>
      </w:tr>
      <w:tr w:rsidR="00D61A7D" w:rsidRPr="008E12F1" w14:paraId="418640A7" w14:textId="77777777" w:rsidTr="008E1B31">
        <w:tc>
          <w:tcPr>
            <w:tcW w:w="4192" w:type="dxa"/>
            <w:gridSpan w:val="2"/>
          </w:tcPr>
          <w:p w14:paraId="38611BD7" w14:textId="66467005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4. Rok: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b/>
              </w:rPr>
              <w:t>V</w:t>
            </w:r>
          </w:p>
        </w:tc>
        <w:tc>
          <w:tcPr>
            <w:tcW w:w="5500" w:type="dxa"/>
            <w:gridSpan w:val="3"/>
          </w:tcPr>
          <w:p w14:paraId="0075C7FF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5. Semestr: IX</w:t>
            </w:r>
          </w:p>
        </w:tc>
      </w:tr>
      <w:tr w:rsidR="00D61A7D" w:rsidRPr="008E12F1" w14:paraId="65696844" w14:textId="77777777" w:rsidTr="008E1B31">
        <w:tc>
          <w:tcPr>
            <w:tcW w:w="9692" w:type="dxa"/>
            <w:gridSpan w:val="5"/>
          </w:tcPr>
          <w:p w14:paraId="566B174A" w14:textId="37446F32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6. Nazwa przedmiotu: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b/>
                <w:bCs/>
              </w:rPr>
              <w:t>Badania cytogenetyczne w praktyce klinicznej</w:t>
            </w:r>
          </w:p>
        </w:tc>
      </w:tr>
      <w:tr w:rsidR="00D61A7D" w:rsidRPr="008E12F1" w14:paraId="6D3B2E78" w14:textId="77777777" w:rsidTr="008E1B31">
        <w:tc>
          <w:tcPr>
            <w:tcW w:w="9692" w:type="dxa"/>
            <w:gridSpan w:val="5"/>
          </w:tcPr>
          <w:p w14:paraId="17D1F89C" w14:textId="576AA2E9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7. Status przedmiotu:</w:t>
            </w:r>
            <w:r w:rsidR="000B1EBE" w:rsidRPr="008E12F1">
              <w:rPr>
                <w:b/>
              </w:rPr>
              <w:t xml:space="preserve"> </w:t>
            </w:r>
            <w:r w:rsidRPr="008E12F1">
              <w:t>fakultatywny</w:t>
            </w:r>
          </w:p>
        </w:tc>
      </w:tr>
      <w:tr w:rsidR="00D61A7D" w:rsidRPr="008E12F1" w14:paraId="51C31765" w14:textId="77777777" w:rsidTr="008E1B3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12729B78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both"/>
              <w:rPr>
                <w:sz w:val="21"/>
                <w:szCs w:val="21"/>
              </w:rPr>
            </w:pPr>
            <w:r w:rsidRPr="008E12F1">
              <w:rPr>
                <w:b/>
                <w:sz w:val="21"/>
                <w:szCs w:val="21"/>
              </w:rPr>
              <w:t>8. </w:t>
            </w:r>
            <w:r w:rsidRPr="008E12F1">
              <w:rPr>
                <w:b/>
                <w:bCs/>
                <w:sz w:val="21"/>
                <w:szCs w:val="21"/>
              </w:rPr>
              <w:t>Treści programowe przedmiotu i przypisane do nich efekty uczenia się</w:t>
            </w:r>
          </w:p>
        </w:tc>
      </w:tr>
      <w:tr w:rsidR="00D61A7D" w:rsidRPr="008E12F1" w14:paraId="447591F7" w14:textId="77777777" w:rsidTr="008E1B31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269"/>
              <w:gridCol w:w="360"/>
            </w:tblGrid>
            <w:tr w:rsidR="00D61A7D" w:rsidRPr="008E12F1" w14:paraId="47A1834C" w14:textId="77777777" w:rsidTr="008E1B31">
              <w:trPr>
                <w:trHeight w:val="3601"/>
              </w:trPr>
              <w:tc>
                <w:tcPr>
                  <w:tcW w:w="926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4655E80" w14:textId="77777777" w:rsidR="00F85E65" w:rsidRPr="008E12F1" w:rsidRDefault="00F85E65" w:rsidP="008E1B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sz w:val="21"/>
                      <w:szCs w:val="21"/>
                    </w:rPr>
                  </w:pPr>
                  <w:r w:rsidRPr="008E12F1">
                    <w:rPr>
                      <w:rFonts w:cs="Calibri"/>
                      <w:sz w:val="21"/>
                      <w:szCs w:val="21"/>
                    </w:rPr>
                    <w:t xml:space="preserve">Celem kształcenia w ramach przedmiotu Badania cytogenetyczne w praktyce klinicznej jest przekazanie podstaw teoretycznych oraz wiedzy odnośnie zastosowania technik cytogenetyki klasycznej i molekularnej w praktyce klinicznej oraz zaznajomienie studentów z obowiązującymi standardami cytogenetycznymi i technikami powalającymi badać liczbę i strukturę chromosomów w celu określenia prawidłowości </w:t>
                  </w:r>
                  <w:proofErr w:type="spellStart"/>
                  <w:r w:rsidRPr="008E12F1">
                    <w:rPr>
                      <w:rFonts w:cs="Calibri"/>
                      <w:sz w:val="21"/>
                      <w:szCs w:val="21"/>
                    </w:rPr>
                    <w:t>kariotypu</w:t>
                  </w:r>
                  <w:proofErr w:type="spellEnd"/>
                  <w:r w:rsidRPr="008E12F1">
                    <w:rPr>
                      <w:rFonts w:cs="Calibri"/>
                      <w:sz w:val="21"/>
                      <w:szCs w:val="21"/>
                    </w:rPr>
                    <w:t xml:space="preserve">. Student uzupełni ponadto swoją wiedzę w zakresie technik klasycznych oraz zostanie szczegółowo zapoznany z technikami molekularnymi wykorzystywanymi w ocenie </w:t>
                  </w:r>
                  <w:proofErr w:type="spellStart"/>
                  <w:r w:rsidRPr="008E12F1">
                    <w:rPr>
                      <w:rFonts w:cs="Calibri"/>
                      <w:sz w:val="21"/>
                      <w:szCs w:val="21"/>
                    </w:rPr>
                    <w:t>kariotypu</w:t>
                  </w:r>
                  <w:proofErr w:type="spellEnd"/>
                  <w:r w:rsidRPr="008E12F1">
                    <w:rPr>
                      <w:rFonts w:cs="Calibri"/>
                      <w:sz w:val="21"/>
                      <w:szCs w:val="21"/>
                    </w:rPr>
                    <w:t xml:space="preserve">. Ponadto student poszerzy swoją wiedzę w zakresie aberracji chromosomowych i zmian polimorficznych w chromosomach, a także nauczy się łączyć wiedzę kliniczną (z zakresu zespołów genetycznych, badań prenatalnych, niepłodności) z praktyką laboratoryjną. Celem przedmiotu jest jak najlepsze przekazanie wiedzy w zakresie technik wykorzystywanych w badaniach cytogenetycznych oraz ich praktycznego zastosowania klinicznego. </w:t>
                  </w:r>
                </w:p>
                <w:p w14:paraId="7FE7220C" w14:textId="77777777" w:rsidR="00F85E65" w:rsidRPr="008E12F1" w:rsidRDefault="00F85E65" w:rsidP="008E1B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sz w:val="21"/>
                      <w:szCs w:val="21"/>
                    </w:rPr>
                  </w:pPr>
                  <w:r w:rsidRPr="008E12F1">
                    <w:rPr>
                      <w:rFonts w:cs="Calibri"/>
                      <w:b/>
                      <w:bCs/>
                      <w:sz w:val="21"/>
                      <w:szCs w:val="21"/>
                    </w:rPr>
                    <w:t xml:space="preserve">Efekty uczenia się/odniesienie do efektów uczenia się zawartych w standardach </w:t>
                  </w:r>
                </w:p>
                <w:p w14:paraId="6112267C" w14:textId="77777777" w:rsidR="00F85E65" w:rsidRPr="008E12F1" w:rsidRDefault="00F85E65" w:rsidP="008E1B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sz w:val="21"/>
                      <w:szCs w:val="21"/>
                    </w:rPr>
                  </w:pPr>
                  <w:r w:rsidRPr="008E12F1">
                    <w:rPr>
                      <w:rFonts w:cs="Calibri"/>
                      <w:sz w:val="21"/>
                      <w:szCs w:val="21"/>
                    </w:rPr>
                    <w:t xml:space="preserve">w zakresie wiedzy student zna i rozumie: E.W8.; E.W9.; E.W11.; E.W12; E.W13.; E.W24.; A.W.10.; A.W19.; </w:t>
                  </w:r>
                </w:p>
                <w:p w14:paraId="105B5444" w14:textId="77777777" w:rsidR="00F85E65" w:rsidRPr="008E12F1" w:rsidRDefault="00F85E65" w:rsidP="008E1B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sz w:val="21"/>
                      <w:szCs w:val="21"/>
                    </w:rPr>
                  </w:pPr>
                  <w:r w:rsidRPr="008E12F1">
                    <w:rPr>
                      <w:rFonts w:cs="Calibri"/>
                      <w:sz w:val="21"/>
                      <w:szCs w:val="21"/>
                    </w:rPr>
                    <w:t xml:space="preserve">w zakresie umiejętności student potrafi: E.U1.; E.U2.; E.U12.; E.U13.; E.U15.; E.U16.; E.U17. </w:t>
                  </w:r>
                </w:p>
                <w:p w14:paraId="1ABC79CA" w14:textId="77777777" w:rsidR="00F85E65" w:rsidRPr="008E12F1" w:rsidRDefault="00F85E65" w:rsidP="008E1B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sz w:val="21"/>
                      <w:szCs w:val="21"/>
                    </w:rPr>
                  </w:pPr>
                  <w:r w:rsidRPr="008E12F1">
                    <w:rPr>
                      <w:rFonts w:cs="Calibri"/>
                      <w:sz w:val="21"/>
                      <w:szCs w:val="21"/>
                    </w:rPr>
                    <w:t>w zakresie kompetencji społecznych student jest gotów do: 1.3.1. do 1.3.9.</w:t>
                  </w:r>
                </w:p>
              </w:tc>
              <w:tc>
                <w:tcPr>
                  <w:tcW w:w="360" w:type="dxa"/>
                </w:tcPr>
                <w:p w14:paraId="4B98FFFE" w14:textId="77777777" w:rsidR="00F85E65" w:rsidRPr="008E12F1" w:rsidRDefault="00F85E65" w:rsidP="008E1B31">
                  <w:pPr>
                    <w:spacing w:after="160" w:line="259" w:lineRule="auto"/>
                    <w:rPr>
                      <w:sz w:val="21"/>
                      <w:szCs w:val="21"/>
                    </w:rPr>
                  </w:pPr>
                </w:p>
              </w:tc>
            </w:tr>
          </w:tbl>
          <w:p w14:paraId="1A36D427" w14:textId="77777777" w:rsidR="00F85E65" w:rsidRPr="008E12F1" w:rsidRDefault="00F85E65" w:rsidP="008E1B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D61A7D" w:rsidRPr="008E12F1" w14:paraId="0BEEA81D" w14:textId="77777777" w:rsidTr="008E1B31">
        <w:tc>
          <w:tcPr>
            <w:tcW w:w="8688" w:type="dxa"/>
            <w:gridSpan w:val="4"/>
            <w:vAlign w:val="center"/>
          </w:tcPr>
          <w:p w14:paraId="6D6D9A9A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9. Liczba godzin z przedmiotu</w:t>
            </w:r>
          </w:p>
        </w:tc>
        <w:tc>
          <w:tcPr>
            <w:tcW w:w="1004" w:type="dxa"/>
            <w:vAlign w:val="center"/>
          </w:tcPr>
          <w:p w14:paraId="20D0F90A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30</w:t>
            </w:r>
          </w:p>
        </w:tc>
      </w:tr>
      <w:tr w:rsidR="00D61A7D" w:rsidRPr="008E12F1" w14:paraId="64406425" w14:textId="77777777" w:rsidTr="008E1B31">
        <w:tc>
          <w:tcPr>
            <w:tcW w:w="8688" w:type="dxa"/>
            <w:gridSpan w:val="4"/>
            <w:vAlign w:val="center"/>
          </w:tcPr>
          <w:p w14:paraId="5DB40BD8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10. Liczba punktów ECTS dla przedmiotu</w:t>
            </w:r>
          </w:p>
        </w:tc>
        <w:tc>
          <w:tcPr>
            <w:tcW w:w="1004" w:type="dxa"/>
            <w:vAlign w:val="center"/>
          </w:tcPr>
          <w:p w14:paraId="5F3736DB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2</w:t>
            </w:r>
          </w:p>
        </w:tc>
      </w:tr>
      <w:tr w:rsidR="00D61A7D" w:rsidRPr="008E12F1" w14:paraId="0BCA26EE" w14:textId="77777777" w:rsidTr="008E1B31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54ED18F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 xml:space="preserve">11. Sposoby weryfikacji i oceny efektów uczenia się </w:t>
            </w:r>
          </w:p>
        </w:tc>
      </w:tr>
      <w:tr w:rsidR="00D61A7D" w:rsidRPr="008E12F1" w14:paraId="3FAB0A59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54432FA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4649BB5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2B61E09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oceny*</w:t>
            </w:r>
          </w:p>
        </w:tc>
      </w:tr>
      <w:tr w:rsidR="00D61A7D" w:rsidRPr="008E12F1" w14:paraId="29D856DE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FB8D253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0697367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Obecność na zajęciach, aktywny udział w dyskusji, przygotowanie i wygłoszenie referatu na zadany temat.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87CE134" w14:textId="77777777" w:rsidR="00F85E65" w:rsidRPr="008E12F1" w:rsidRDefault="00F85E65" w:rsidP="008E1B31">
            <w:pPr>
              <w:spacing w:after="0" w:line="240" w:lineRule="auto"/>
            </w:pPr>
            <w:r w:rsidRPr="008E12F1">
              <w:t>*</w:t>
            </w:r>
          </w:p>
        </w:tc>
      </w:tr>
      <w:tr w:rsidR="00D61A7D" w:rsidRPr="008E12F1" w14:paraId="351458DD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B89475B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C835D8E" w14:textId="77777777" w:rsidR="00F85E65" w:rsidRPr="008E12F1" w:rsidRDefault="00F85E65" w:rsidP="008E1B31">
            <w:pPr>
              <w:spacing w:after="0" w:line="240" w:lineRule="auto"/>
            </w:pPr>
            <w:r w:rsidRPr="008E12F1">
              <w:t xml:space="preserve">Rozwiązywanie zadań problemowych, w tym obejmujących interpretację wyników badań cytogenetycznych z wykorzystaniem technik molekularnych, zapis </w:t>
            </w:r>
            <w:proofErr w:type="spellStart"/>
            <w:r w:rsidRPr="008E12F1">
              <w:t>kariotypu</w:t>
            </w:r>
            <w:proofErr w:type="spellEnd"/>
            <w:r w:rsidRPr="008E12F1">
              <w:t xml:space="preserve"> i jego interpretację.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6A8CEDA" w14:textId="77777777" w:rsidR="00F85E65" w:rsidRPr="008E12F1" w:rsidRDefault="00F85E65" w:rsidP="008E1B31">
            <w:pPr>
              <w:spacing w:after="0" w:line="240" w:lineRule="auto"/>
            </w:pPr>
            <w:r w:rsidRPr="008E12F1">
              <w:t>*</w:t>
            </w:r>
          </w:p>
        </w:tc>
      </w:tr>
      <w:tr w:rsidR="00D61A7D" w:rsidRPr="008E12F1" w14:paraId="23FADA59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8A1DDB1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4C2AD1D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Wskazanie właściwego schematu postępowania diagnostycznego w różnych przypadkach klinicznych.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B77F4E5" w14:textId="77777777" w:rsidR="00F85E65" w:rsidRPr="008E12F1" w:rsidRDefault="00F85E65" w:rsidP="008E1B31">
            <w:pPr>
              <w:spacing w:after="0" w:line="240" w:lineRule="auto"/>
            </w:pPr>
            <w:r w:rsidRPr="008E12F1">
              <w:t>*</w:t>
            </w:r>
          </w:p>
        </w:tc>
      </w:tr>
    </w:tbl>
    <w:p w14:paraId="6997440C" w14:textId="77777777" w:rsidR="00F85E65" w:rsidRPr="008E12F1" w:rsidRDefault="00F85E65" w:rsidP="00F85E65">
      <w:r w:rsidRPr="008E12F1">
        <w:rPr>
          <w:b/>
          <w:sz w:val="28"/>
          <w:szCs w:val="28"/>
        </w:rPr>
        <w:t>*</w:t>
      </w:r>
      <w:r w:rsidRPr="008E12F1">
        <w:t xml:space="preserve"> zakłada się, że ocena oznacza na poziomie:</w:t>
      </w:r>
    </w:p>
    <w:p w14:paraId="6B1A77A5" w14:textId="77777777" w:rsidR="00F85E65" w:rsidRPr="008E12F1" w:rsidRDefault="00F85E65" w:rsidP="00F85E65">
      <w:pPr>
        <w:spacing w:after="0" w:line="260" w:lineRule="atLeast"/>
        <w:jc w:val="both"/>
        <w:rPr>
          <w:rFonts w:cs="Calibri"/>
        </w:rPr>
      </w:pPr>
      <w:r w:rsidRPr="008E12F1">
        <w:rPr>
          <w:rFonts w:cs="Calibri"/>
          <w:b/>
        </w:rPr>
        <w:t>Bardzo dobry (5,0)</w:t>
      </w:r>
      <w:r w:rsidRPr="008E12F1">
        <w:rPr>
          <w:rFonts w:cs="Calibri"/>
        </w:rPr>
        <w:t xml:space="preserve"> - zakładane efekty uczenia się zostały osiągnięte i znacznym stopniu przekraczają wymagany poziom</w:t>
      </w:r>
    </w:p>
    <w:p w14:paraId="716CD55F" w14:textId="77777777" w:rsidR="00F85E65" w:rsidRPr="008E12F1" w:rsidRDefault="00F85E65" w:rsidP="00F85E65">
      <w:pPr>
        <w:spacing w:after="0" w:line="260" w:lineRule="atLeast"/>
        <w:jc w:val="both"/>
        <w:rPr>
          <w:rFonts w:cs="Calibri"/>
        </w:rPr>
      </w:pPr>
      <w:r w:rsidRPr="008E12F1">
        <w:rPr>
          <w:rFonts w:cs="Calibri"/>
          <w:b/>
        </w:rPr>
        <w:t>Ponad dobry (4,5)</w:t>
      </w:r>
      <w:r w:rsidRPr="008E12F1">
        <w:rPr>
          <w:rFonts w:cs="Calibri"/>
        </w:rPr>
        <w:t xml:space="preserve"> - zakładane efekty uczenia się zostały osiągnięte i w niewielkim stopniu przekraczają wymagany poziom</w:t>
      </w:r>
    </w:p>
    <w:p w14:paraId="77429505" w14:textId="77777777" w:rsidR="00F85E65" w:rsidRPr="008E12F1" w:rsidRDefault="00F85E65" w:rsidP="00F85E65">
      <w:pPr>
        <w:spacing w:after="0" w:line="260" w:lineRule="atLeast"/>
        <w:jc w:val="both"/>
        <w:rPr>
          <w:rFonts w:cs="Calibri"/>
        </w:rPr>
      </w:pPr>
      <w:r w:rsidRPr="008E12F1">
        <w:rPr>
          <w:rFonts w:cs="Calibri"/>
          <w:b/>
        </w:rPr>
        <w:t>Dobry (4,0)</w:t>
      </w:r>
      <w:r w:rsidRPr="008E12F1">
        <w:rPr>
          <w:rFonts w:cs="Calibri"/>
        </w:rPr>
        <w:t xml:space="preserve"> – zakładane efekty uczenia się zostały osiągnięte na wymaganym poziomie</w:t>
      </w:r>
    </w:p>
    <w:p w14:paraId="505BD63A" w14:textId="77777777" w:rsidR="00F85E65" w:rsidRPr="008E12F1" w:rsidRDefault="00F85E65" w:rsidP="00F85E65">
      <w:pPr>
        <w:spacing w:after="0" w:line="260" w:lineRule="atLeast"/>
        <w:jc w:val="both"/>
        <w:rPr>
          <w:rFonts w:cs="Calibri"/>
        </w:rPr>
      </w:pPr>
      <w:r w:rsidRPr="008E12F1">
        <w:rPr>
          <w:rFonts w:cs="Calibri"/>
          <w:b/>
        </w:rPr>
        <w:t>Dość dobry (3,5)</w:t>
      </w:r>
      <w:r w:rsidRPr="008E12F1">
        <w:rPr>
          <w:rFonts w:cs="Calibri"/>
        </w:rPr>
        <w:t xml:space="preserve"> – zakładane efekty uczenia się zostały osiągnięte na średnim wymaganym poziomie</w:t>
      </w:r>
    </w:p>
    <w:p w14:paraId="6E36612F" w14:textId="77777777" w:rsidR="00F85E65" w:rsidRPr="008E12F1" w:rsidRDefault="00F85E65" w:rsidP="00F85E65">
      <w:pPr>
        <w:spacing w:after="0" w:line="260" w:lineRule="atLeast"/>
        <w:jc w:val="both"/>
        <w:rPr>
          <w:rFonts w:cs="Calibri"/>
        </w:rPr>
      </w:pPr>
      <w:r w:rsidRPr="008E12F1">
        <w:rPr>
          <w:rFonts w:cs="Calibri"/>
          <w:b/>
        </w:rPr>
        <w:t>Dostateczny (3,0)</w:t>
      </w:r>
      <w:r w:rsidRPr="008E12F1">
        <w:rPr>
          <w:rFonts w:cs="Calibri"/>
        </w:rPr>
        <w:t xml:space="preserve"> - zakładane efekty uczenia się zostały osiągnięte na minimalnym wymaganym poziomie</w:t>
      </w:r>
    </w:p>
    <w:p w14:paraId="16D8F197" w14:textId="2D9BDFE3" w:rsidR="00F85E65" w:rsidRPr="008E12F1" w:rsidRDefault="00F85E65" w:rsidP="00A86D68">
      <w:pPr>
        <w:spacing w:after="0" w:line="260" w:lineRule="atLeast"/>
        <w:jc w:val="both"/>
        <w:rPr>
          <w:rFonts w:cs="Calibri"/>
        </w:rPr>
      </w:pPr>
      <w:r w:rsidRPr="008E12F1">
        <w:rPr>
          <w:rFonts w:cs="Calibri"/>
          <w:b/>
        </w:rPr>
        <w:t>Niedostateczny (2,0)</w:t>
      </w:r>
      <w:r w:rsidRPr="008E12F1">
        <w:rPr>
          <w:rFonts w:cs="Calibri"/>
        </w:rPr>
        <w:t xml:space="preserve"> – zakładane efekty uczenia się nie zostały uzyskane.</w:t>
      </w:r>
    </w:p>
    <w:p w14:paraId="0FD0E25B" w14:textId="0396A633" w:rsidR="00F85E65" w:rsidRPr="008E12F1" w:rsidRDefault="00A86D68" w:rsidP="00A86D68">
      <w:pPr>
        <w:spacing w:after="160" w:line="259" w:lineRule="auto"/>
        <w:jc w:val="right"/>
      </w:pPr>
      <w:r w:rsidRPr="008E12F1">
        <w:rPr>
          <w:b/>
          <w:bCs/>
        </w:rPr>
        <w:lastRenderedPageBreak/>
        <w:t>I</w:t>
      </w:r>
      <w:r w:rsidRPr="008E12F1">
        <w:rPr>
          <w:rFonts w:cs="Arial"/>
          <w:b/>
          <w:bCs/>
        </w:rPr>
        <w:t>dentyfikacja GMO w badaniach sanitarno-epidemiologicznych</w:t>
      </w:r>
    </w:p>
    <w:p w14:paraId="5B88691D" w14:textId="77777777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Karta przedmiotu</w:t>
      </w:r>
    </w:p>
    <w:p w14:paraId="1B35763F" w14:textId="77777777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D61A7D" w:rsidRPr="008E12F1" w14:paraId="1E2A7234" w14:textId="77777777" w:rsidTr="008E1B31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6D061A43" w14:textId="77777777" w:rsidR="00F85E65" w:rsidRPr="008E12F1" w:rsidRDefault="00F85E65" w:rsidP="008E1B31">
            <w:pPr>
              <w:spacing w:after="0" w:line="240" w:lineRule="auto"/>
              <w:jc w:val="center"/>
              <w:rPr>
                <w:b/>
              </w:rPr>
            </w:pPr>
            <w:r w:rsidRPr="008E12F1">
              <w:rPr>
                <w:b/>
              </w:rPr>
              <w:t>Informacje ogólne o przedmiocie</w:t>
            </w:r>
          </w:p>
        </w:tc>
      </w:tr>
      <w:tr w:rsidR="00D61A7D" w:rsidRPr="008E12F1" w14:paraId="28982076" w14:textId="77777777" w:rsidTr="008E1B3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D6C0417" w14:textId="1A3BD8C4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1. Kierunek studiów:</w:t>
            </w:r>
            <w:r w:rsidR="000B1EBE" w:rsidRPr="008E12F1">
              <w:rPr>
                <w:b/>
              </w:rPr>
              <w:t xml:space="preserve"> </w:t>
            </w:r>
            <w:r w:rsidR="000B1EBE" w:rsidRPr="008E12F1">
              <w:t>a</w:t>
            </w:r>
            <w:r w:rsidRPr="008E12F1">
              <w:t>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3E5BFF9" w14:textId="1C3CAB6B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2. Poziom kształcenia:</w:t>
            </w:r>
            <w:r w:rsidR="000B1EBE" w:rsidRPr="008E12F1">
              <w:rPr>
                <w:b/>
              </w:rPr>
              <w:t xml:space="preserve"> </w:t>
            </w:r>
            <w:r w:rsidRPr="008E12F1">
              <w:t>jednolite studia mgr</w:t>
            </w:r>
          </w:p>
          <w:p w14:paraId="70027039" w14:textId="5E88E7C9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3. Forma studiów:</w:t>
            </w:r>
            <w:r w:rsidR="000B1EBE" w:rsidRPr="008E12F1">
              <w:rPr>
                <w:b/>
              </w:rPr>
              <w:t xml:space="preserve"> </w:t>
            </w:r>
            <w:r w:rsidRPr="008E12F1">
              <w:t>stacjonarne</w:t>
            </w:r>
          </w:p>
        </w:tc>
      </w:tr>
      <w:tr w:rsidR="00D61A7D" w:rsidRPr="008E12F1" w14:paraId="5989A681" w14:textId="77777777" w:rsidTr="008E1B31">
        <w:tc>
          <w:tcPr>
            <w:tcW w:w="4192" w:type="dxa"/>
            <w:gridSpan w:val="2"/>
          </w:tcPr>
          <w:p w14:paraId="6F221C1E" w14:textId="0BF0496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4. Rok: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b/>
              </w:rPr>
              <w:t>V</w:t>
            </w:r>
          </w:p>
        </w:tc>
        <w:tc>
          <w:tcPr>
            <w:tcW w:w="5500" w:type="dxa"/>
            <w:gridSpan w:val="3"/>
          </w:tcPr>
          <w:p w14:paraId="0A9D8F28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5. Semestr: X</w:t>
            </w:r>
          </w:p>
        </w:tc>
      </w:tr>
      <w:tr w:rsidR="00D61A7D" w:rsidRPr="008E12F1" w14:paraId="05B7DB43" w14:textId="77777777" w:rsidTr="008E1B31">
        <w:tc>
          <w:tcPr>
            <w:tcW w:w="9692" w:type="dxa"/>
            <w:gridSpan w:val="5"/>
          </w:tcPr>
          <w:p w14:paraId="10C58CD1" w14:textId="4530E189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rFonts w:cs="Arial"/>
                <w:bCs/>
              </w:rPr>
            </w:pPr>
            <w:r w:rsidRPr="008E12F1">
              <w:rPr>
                <w:b/>
              </w:rPr>
              <w:t>6. Nazwa przedmiotu: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b/>
                <w:bCs/>
              </w:rPr>
              <w:t>I</w:t>
            </w:r>
            <w:r w:rsidRPr="008E12F1">
              <w:rPr>
                <w:rFonts w:cs="Arial"/>
                <w:b/>
                <w:bCs/>
              </w:rPr>
              <w:t>dentyfikacja GMO w badaniach sanitarno-epidemiologicznych</w:t>
            </w:r>
          </w:p>
        </w:tc>
      </w:tr>
      <w:tr w:rsidR="00D61A7D" w:rsidRPr="008E12F1" w14:paraId="70E8A6B5" w14:textId="77777777" w:rsidTr="008E1B31">
        <w:tc>
          <w:tcPr>
            <w:tcW w:w="9692" w:type="dxa"/>
            <w:gridSpan w:val="5"/>
          </w:tcPr>
          <w:p w14:paraId="796348B1" w14:textId="7F492499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7. Status przedmiotu:</w:t>
            </w:r>
            <w:r w:rsidR="000B1EBE" w:rsidRPr="008E12F1">
              <w:rPr>
                <w:b/>
              </w:rPr>
              <w:t xml:space="preserve"> </w:t>
            </w:r>
            <w:r w:rsidRPr="008E12F1">
              <w:t>fakultatywny</w:t>
            </w:r>
          </w:p>
        </w:tc>
      </w:tr>
      <w:tr w:rsidR="00D61A7D" w:rsidRPr="008E12F1" w14:paraId="3001A87A" w14:textId="77777777" w:rsidTr="008E1B3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8506A10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both"/>
            </w:pPr>
            <w:r w:rsidRPr="008E12F1">
              <w:rPr>
                <w:b/>
              </w:rPr>
              <w:t>8. </w:t>
            </w:r>
            <w:r w:rsidRPr="008E12F1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D61A7D" w:rsidRPr="008E12F1" w14:paraId="6DDD6DA7" w14:textId="77777777" w:rsidTr="008E1B31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4AA920CB" w14:textId="77777777" w:rsidR="00F85E65" w:rsidRPr="008E12F1" w:rsidRDefault="00F85E65" w:rsidP="008E1B31">
            <w:pPr>
              <w:spacing w:after="0" w:line="240" w:lineRule="auto"/>
            </w:pPr>
            <w:r w:rsidRPr="008E12F1">
              <w:t>Zdobycie wiedzy i umiejętności w zakresie detekcji i oznaczeń ilościowych modyfikacji genetycznych w materiale biologicznym i produktach spożywczych wybranymi technikami molekularnymi.</w:t>
            </w:r>
          </w:p>
          <w:p w14:paraId="555BE8BB" w14:textId="77777777" w:rsidR="00F85E65" w:rsidRPr="008E12F1" w:rsidRDefault="00F85E65" w:rsidP="008E1B31">
            <w:pPr>
              <w:spacing w:after="0" w:line="240" w:lineRule="auto"/>
            </w:pPr>
            <w:r w:rsidRPr="008E12F1">
              <w:rPr>
                <w:b/>
              </w:rPr>
              <w:t>Efekty uczenia się/odniesienie do efektów uczenia się zawartych w standardach</w:t>
            </w:r>
          </w:p>
          <w:p w14:paraId="41FC37BC" w14:textId="77777777" w:rsidR="00F85E65" w:rsidRPr="008E12F1" w:rsidRDefault="00F85E65" w:rsidP="008E1B31">
            <w:pPr>
              <w:spacing w:after="0" w:line="240" w:lineRule="auto"/>
              <w:jc w:val="both"/>
            </w:pPr>
            <w:r w:rsidRPr="008E12F1">
              <w:t>w zakresie wiedzy student zna i rozumie: A.W7., E.W8., E.W32., F.W8.;</w:t>
            </w:r>
          </w:p>
          <w:p w14:paraId="03F2ED0F" w14:textId="77777777" w:rsidR="00F85E65" w:rsidRPr="008E12F1" w:rsidRDefault="00F85E65" w:rsidP="008E1B31">
            <w:pPr>
              <w:spacing w:after="0" w:line="240" w:lineRule="auto"/>
              <w:jc w:val="both"/>
            </w:pPr>
            <w:r w:rsidRPr="008E12F1">
              <w:t>w zakresie umiejętności student potrafi: A.U5., E.U12., E.U13., F.U4.;</w:t>
            </w:r>
          </w:p>
          <w:p w14:paraId="197D100C" w14:textId="77777777" w:rsidR="00F85E65" w:rsidRPr="008E12F1" w:rsidRDefault="00F85E65" w:rsidP="008E1B31">
            <w:pPr>
              <w:spacing w:after="0" w:line="240" w:lineRule="auto"/>
              <w:jc w:val="both"/>
            </w:pPr>
            <w:r w:rsidRPr="008E12F1">
              <w:t>w zakresie kompetencji społecznych student jest gotów do: 1.3.2.; 1.3.6.; 1.3.7.; 1.3.9.</w:t>
            </w:r>
          </w:p>
        </w:tc>
      </w:tr>
      <w:tr w:rsidR="00D61A7D" w:rsidRPr="008E12F1" w14:paraId="57E5AB7B" w14:textId="77777777" w:rsidTr="008E1B31">
        <w:tc>
          <w:tcPr>
            <w:tcW w:w="8688" w:type="dxa"/>
            <w:gridSpan w:val="4"/>
            <w:vAlign w:val="center"/>
          </w:tcPr>
          <w:p w14:paraId="62C4A2F1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9. Liczba godzin z przedmiotu</w:t>
            </w:r>
          </w:p>
        </w:tc>
        <w:tc>
          <w:tcPr>
            <w:tcW w:w="1004" w:type="dxa"/>
            <w:vAlign w:val="center"/>
          </w:tcPr>
          <w:p w14:paraId="2CABDA62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30</w:t>
            </w:r>
          </w:p>
        </w:tc>
      </w:tr>
      <w:tr w:rsidR="00D61A7D" w:rsidRPr="008E12F1" w14:paraId="13BE719F" w14:textId="77777777" w:rsidTr="008E1B31">
        <w:tc>
          <w:tcPr>
            <w:tcW w:w="8688" w:type="dxa"/>
            <w:gridSpan w:val="4"/>
            <w:vAlign w:val="center"/>
          </w:tcPr>
          <w:p w14:paraId="20F06B45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10. Liczba punktów ECTS dla przedmiotu</w:t>
            </w:r>
          </w:p>
        </w:tc>
        <w:tc>
          <w:tcPr>
            <w:tcW w:w="1004" w:type="dxa"/>
            <w:vAlign w:val="center"/>
          </w:tcPr>
          <w:p w14:paraId="42500AE3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2</w:t>
            </w:r>
          </w:p>
        </w:tc>
      </w:tr>
      <w:tr w:rsidR="00D61A7D" w:rsidRPr="008E12F1" w14:paraId="4D69CD8C" w14:textId="77777777" w:rsidTr="008E1B31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C199B5C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 xml:space="preserve">11. Sposoby weryfikacji i oceny efektów uczenia się </w:t>
            </w:r>
          </w:p>
        </w:tc>
      </w:tr>
      <w:tr w:rsidR="00D61A7D" w:rsidRPr="008E12F1" w14:paraId="7652B175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EFF4561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2158C0E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FAACBA1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oceny*</w:t>
            </w:r>
          </w:p>
        </w:tc>
      </w:tr>
      <w:tr w:rsidR="00D61A7D" w:rsidRPr="008E12F1" w14:paraId="447E16CC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D6ECAC4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E65A561" w14:textId="77777777" w:rsidR="00F85E65" w:rsidRPr="008E12F1" w:rsidRDefault="00F85E65" w:rsidP="008E1B31">
            <w:pPr>
              <w:spacing w:after="0" w:line="240" w:lineRule="auto"/>
            </w:pPr>
            <w:r w:rsidRPr="008E12F1">
              <w:t>Sprawdzian pisemny – pytania otwarte</w:t>
            </w:r>
          </w:p>
          <w:p w14:paraId="1C8674D3" w14:textId="77777777" w:rsidR="00F85E65" w:rsidRPr="008E12F1" w:rsidRDefault="00F85E65" w:rsidP="008E1B31">
            <w:pPr>
              <w:spacing w:after="0" w:line="240" w:lineRule="auto"/>
            </w:pPr>
            <w:r w:rsidRPr="008E12F1">
              <w:t xml:space="preserve">Zaliczenie na ocenę </w:t>
            </w:r>
            <w:r w:rsidRPr="008E12F1">
              <w:rPr>
                <w:noProof/>
              </w:rPr>
              <w:t xml:space="preserve">– </w:t>
            </w:r>
            <w:r w:rsidRPr="008E12F1">
              <w:t>test</w:t>
            </w:r>
            <w:r w:rsidRPr="008E12F1">
              <w:rPr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D3C7C6B" w14:textId="77777777" w:rsidR="00F85E65" w:rsidRPr="008E12F1" w:rsidRDefault="00F85E65" w:rsidP="008E1B31">
            <w:pPr>
              <w:spacing w:after="0" w:line="240" w:lineRule="auto"/>
            </w:pPr>
            <w:r w:rsidRPr="008E12F1">
              <w:t>*</w:t>
            </w:r>
          </w:p>
        </w:tc>
      </w:tr>
      <w:tr w:rsidR="00D61A7D" w:rsidRPr="008E12F1" w14:paraId="11EB1D2F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43D68C0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2E86305" w14:textId="77777777" w:rsidR="00F85E65" w:rsidRPr="008E12F1" w:rsidRDefault="00F85E65" w:rsidP="008E1B31">
            <w:pPr>
              <w:spacing w:after="0" w:line="240" w:lineRule="auto"/>
            </w:pPr>
            <w:r w:rsidRPr="008E12F1">
              <w:t>Sprawozdanie</w:t>
            </w:r>
          </w:p>
          <w:p w14:paraId="182B856B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8AA221A" w14:textId="77777777" w:rsidR="00F85E65" w:rsidRPr="008E12F1" w:rsidRDefault="00F85E65" w:rsidP="008E1B31">
            <w:pPr>
              <w:spacing w:after="0" w:line="240" w:lineRule="auto"/>
            </w:pPr>
            <w:r w:rsidRPr="008E12F1">
              <w:t>*</w:t>
            </w:r>
          </w:p>
        </w:tc>
      </w:tr>
      <w:tr w:rsidR="00D61A7D" w:rsidRPr="008E12F1" w14:paraId="56BC117B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3CB5078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9DACE82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A310C92" w14:textId="77777777" w:rsidR="00F85E65" w:rsidRPr="008E12F1" w:rsidRDefault="00F85E65" w:rsidP="008E1B31">
            <w:pPr>
              <w:spacing w:after="0" w:line="240" w:lineRule="auto"/>
            </w:pPr>
            <w:r w:rsidRPr="008E12F1">
              <w:t>*</w:t>
            </w:r>
          </w:p>
        </w:tc>
      </w:tr>
    </w:tbl>
    <w:p w14:paraId="3F77D868" w14:textId="77777777" w:rsidR="00F85E65" w:rsidRPr="008E12F1" w:rsidRDefault="00F85E65" w:rsidP="00F85E65">
      <w:r w:rsidRPr="008E12F1">
        <w:rPr>
          <w:b/>
          <w:sz w:val="28"/>
          <w:szCs w:val="28"/>
        </w:rPr>
        <w:t>*</w:t>
      </w:r>
      <w:r w:rsidRPr="008E12F1">
        <w:t xml:space="preserve"> zakłada się, że ocena oznacza na poziomie:</w:t>
      </w:r>
    </w:p>
    <w:p w14:paraId="73B5E765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Bardzo dobry (5,0)</w:t>
      </w:r>
      <w:r w:rsidRPr="008E12F1">
        <w:rPr>
          <w:rFonts w:cs="Calibri"/>
        </w:rPr>
        <w:t xml:space="preserve"> - zakładane efekty uczenia się zostały osiągnięte i znacznym stopniu przekraczają wymagany poziom</w:t>
      </w:r>
    </w:p>
    <w:p w14:paraId="247AF0D3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Ponad dobry (4,5)</w:t>
      </w:r>
      <w:r w:rsidRPr="008E12F1">
        <w:rPr>
          <w:rFonts w:cs="Calibri"/>
        </w:rPr>
        <w:t xml:space="preserve"> - zakładane efekty uczenia się zostały osiągnięte i w niewielkim stopniu przekraczają wymagany poziom</w:t>
      </w:r>
    </w:p>
    <w:p w14:paraId="1B758E1F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Dobry (4,0)</w:t>
      </w:r>
      <w:r w:rsidRPr="008E12F1">
        <w:rPr>
          <w:rFonts w:cs="Calibri"/>
        </w:rPr>
        <w:t xml:space="preserve"> – zakładane efekty uczenia się zostały osiągnięte na wymaganym poziomie</w:t>
      </w:r>
    </w:p>
    <w:p w14:paraId="07D9E8F9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Dość dobry (3,5)</w:t>
      </w:r>
      <w:r w:rsidRPr="008E12F1">
        <w:rPr>
          <w:rFonts w:cs="Calibri"/>
        </w:rPr>
        <w:t xml:space="preserve"> – zakładane efekty uczenia się zostały osiągnięte na średnim wymaganym poziomie</w:t>
      </w:r>
    </w:p>
    <w:p w14:paraId="4DCB444A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Dostateczny (3,0)</w:t>
      </w:r>
      <w:r w:rsidRPr="008E12F1">
        <w:rPr>
          <w:rFonts w:cs="Calibri"/>
        </w:rPr>
        <w:t xml:space="preserve"> - zakładane efekty uczenia się zostały osiągnięte na minimalnym wymaganym poziomie</w:t>
      </w:r>
    </w:p>
    <w:p w14:paraId="0A07AEB1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Niedostateczny (2,0)</w:t>
      </w:r>
      <w:r w:rsidRPr="008E12F1">
        <w:rPr>
          <w:rFonts w:cs="Calibri"/>
        </w:rPr>
        <w:t xml:space="preserve"> – zakładane efekty uczenia się nie zostały uzyskane.</w:t>
      </w:r>
    </w:p>
    <w:p w14:paraId="280D7A96" w14:textId="759006CF" w:rsidR="00F85E65" w:rsidRPr="008E12F1" w:rsidRDefault="00F85E65" w:rsidP="00F85E65"/>
    <w:p w14:paraId="31622BE9" w14:textId="1E3B551A" w:rsidR="00412F3E" w:rsidRPr="008E12F1" w:rsidRDefault="00412F3E" w:rsidP="00F85E65"/>
    <w:p w14:paraId="653C768C" w14:textId="5B9CCA39" w:rsidR="00412F3E" w:rsidRPr="008E12F1" w:rsidRDefault="00412F3E" w:rsidP="00F85E65"/>
    <w:p w14:paraId="2906E618" w14:textId="08B5E417" w:rsidR="00412F3E" w:rsidRPr="008E12F1" w:rsidRDefault="00412F3E" w:rsidP="00F85E65"/>
    <w:p w14:paraId="44FBF0C4" w14:textId="105061B4" w:rsidR="00412F3E" w:rsidRPr="008E12F1" w:rsidRDefault="00412F3E" w:rsidP="00F85E65"/>
    <w:p w14:paraId="76C0E957" w14:textId="77777777" w:rsidR="00412F3E" w:rsidRPr="008E12F1" w:rsidRDefault="00412F3E" w:rsidP="00F85E65"/>
    <w:p w14:paraId="26A7315C" w14:textId="2BDEAAAE" w:rsidR="000B1EBE" w:rsidRPr="008E12F1" w:rsidRDefault="00A86D68" w:rsidP="00A86D68">
      <w:pPr>
        <w:jc w:val="right"/>
        <w:outlineLvl w:val="0"/>
        <w:rPr>
          <w:b/>
          <w:sz w:val="28"/>
        </w:rPr>
      </w:pPr>
      <w:r w:rsidRPr="008E12F1">
        <w:rPr>
          <w:b/>
          <w:bCs/>
        </w:rPr>
        <w:lastRenderedPageBreak/>
        <w:t>Krótka powtórka z interpretacji wyników</w:t>
      </w:r>
    </w:p>
    <w:p w14:paraId="21081CD0" w14:textId="04F7849D" w:rsidR="00F85E65" w:rsidRPr="008E12F1" w:rsidRDefault="00F85E65" w:rsidP="00F85E65">
      <w:pPr>
        <w:jc w:val="center"/>
        <w:outlineLvl w:val="0"/>
        <w:rPr>
          <w:b/>
          <w:sz w:val="28"/>
        </w:rPr>
      </w:pPr>
      <w:r w:rsidRPr="008E12F1">
        <w:rPr>
          <w:b/>
          <w:sz w:val="28"/>
        </w:rPr>
        <w:t>Karta przedmiotu</w:t>
      </w:r>
    </w:p>
    <w:p w14:paraId="4F4612D5" w14:textId="77777777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D61A7D" w:rsidRPr="008E12F1" w14:paraId="050A9E5C" w14:textId="77777777" w:rsidTr="008E1B31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E4D42DB" w14:textId="77777777" w:rsidR="00F85E65" w:rsidRPr="008E12F1" w:rsidRDefault="00F85E65" w:rsidP="008E1B31">
            <w:pPr>
              <w:spacing w:after="0" w:line="240" w:lineRule="auto"/>
              <w:jc w:val="center"/>
              <w:rPr>
                <w:b/>
              </w:rPr>
            </w:pPr>
            <w:r w:rsidRPr="008E12F1">
              <w:rPr>
                <w:b/>
              </w:rPr>
              <w:t>Informacje ogólne o przedmiocie</w:t>
            </w:r>
          </w:p>
        </w:tc>
      </w:tr>
      <w:tr w:rsidR="00D61A7D" w:rsidRPr="008E12F1" w14:paraId="07424C4A" w14:textId="77777777" w:rsidTr="008E1B3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369D7E3" w14:textId="2B1463F1" w:rsidR="00F85E65" w:rsidRPr="008E12F1" w:rsidRDefault="00F85E65" w:rsidP="008E1B31">
            <w:pPr>
              <w:spacing w:after="0" w:line="240" w:lineRule="auto"/>
            </w:pPr>
            <w:r w:rsidRPr="008E12F1">
              <w:rPr>
                <w:b/>
              </w:rPr>
              <w:t>1. Kierunek studiów:</w:t>
            </w:r>
            <w:r w:rsidR="000B1EBE" w:rsidRPr="008E12F1">
              <w:rPr>
                <w:b/>
              </w:rPr>
              <w:t xml:space="preserve"> </w:t>
            </w:r>
            <w:r w:rsidR="000B1EBE" w:rsidRPr="008E12F1">
              <w:rPr>
                <w:bCs/>
              </w:rPr>
              <w:t>a</w:t>
            </w:r>
            <w:r w:rsidRPr="008E12F1">
              <w:t>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0E8BD63E" w14:textId="484AD48A" w:rsidR="00F85E65" w:rsidRPr="008E12F1" w:rsidRDefault="00F85E65" w:rsidP="008E1B31">
            <w:pPr>
              <w:spacing w:after="0" w:line="240" w:lineRule="auto"/>
            </w:pPr>
            <w:r w:rsidRPr="008E12F1">
              <w:rPr>
                <w:b/>
              </w:rPr>
              <w:t>2. Poziom kształcenia:</w:t>
            </w:r>
            <w:r w:rsidR="000B1EBE" w:rsidRPr="008E12F1">
              <w:rPr>
                <w:b/>
              </w:rPr>
              <w:t xml:space="preserve"> </w:t>
            </w:r>
            <w:r w:rsidRPr="008E12F1">
              <w:t>jednolite studia magisterskie</w:t>
            </w:r>
          </w:p>
          <w:p w14:paraId="25A6B389" w14:textId="79C8909D" w:rsidR="00F85E65" w:rsidRPr="008E12F1" w:rsidRDefault="00F85E65" w:rsidP="008E1B31">
            <w:pPr>
              <w:spacing w:after="0" w:line="240" w:lineRule="auto"/>
            </w:pPr>
            <w:r w:rsidRPr="008E12F1">
              <w:rPr>
                <w:b/>
              </w:rPr>
              <w:t xml:space="preserve">3. Forma </w:t>
            </w:r>
            <w:proofErr w:type="spellStart"/>
            <w:r w:rsidRPr="008E12F1">
              <w:rPr>
                <w:b/>
              </w:rPr>
              <w:t>studiów:</w:t>
            </w:r>
            <w:r w:rsidRPr="008E12F1">
              <w:t>s</w:t>
            </w:r>
            <w:proofErr w:type="spellEnd"/>
            <w:r w:rsidR="000B1EBE" w:rsidRPr="008E12F1">
              <w:t xml:space="preserve"> </w:t>
            </w:r>
            <w:proofErr w:type="spellStart"/>
            <w:r w:rsidRPr="008E12F1">
              <w:t>tacjonarne</w:t>
            </w:r>
            <w:proofErr w:type="spellEnd"/>
          </w:p>
        </w:tc>
      </w:tr>
      <w:tr w:rsidR="00D61A7D" w:rsidRPr="008E12F1" w14:paraId="0618BA01" w14:textId="77777777" w:rsidTr="008E1B31">
        <w:tc>
          <w:tcPr>
            <w:tcW w:w="4192" w:type="dxa"/>
            <w:gridSpan w:val="2"/>
          </w:tcPr>
          <w:p w14:paraId="15756B3B" w14:textId="1E60D91D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4. Rok: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b/>
              </w:rPr>
              <w:t>V</w:t>
            </w:r>
          </w:p>
        </w:tc>
        <w:tc>
          <w:tcPr>
            <w:tcW w:w="5500" w:type="dxa"/>
            <w:gridSpan w:val="3"/>
          </w:tcPr>
          <w:p w14:paraId="549F80B0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5. Semestr: X</w:t>
            </w:r>
          </w:p>
        </w:tc>
      </w:tr>
      <w:tr w:rsidR="00D61A7D" w:rsidRPr="008E12F1" w14:paraId="29B292CB" w14:textId="77777777" w:rsidTr="008E1B31">
        <w:tc>
          <w:tcPr>
            <w:tcW w:w="9692" w:type="dxa"/>
            <w:gridSpan w:val="5"/>
          </w:tcPr>
          <w:p w14:paraId="7DA47893" w14:textId="0475ED9A" w:rsidR="00F85E65" w:rsidRPr="008E12F1" w:rsidRDefault="00F85E65" w:rsidP="008E1B31">
            <w:pPr>
              <w:spacing w:after="0" w:line="240" w:lineRule="auto"/>
            </w:pPr>
            <w:r w:rsidRPr="008E12F1">
              <w:rPr>
                <w:b/>
              </w:rPr>
              <w:t>6. Nazwa przedmiotu: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b/>
                <w:bCs/>
              </w:rPr>
              <w:t>Krótka powtórka z interpretacji wyników</w:t>
            </w:r>
          </w:p>
        </w:tc>
      </w:tr>
      <w:tr w:rsidR="00D61A7D" w:rsidRPr="008E12F1" w14:paraId="65859145" w14:textId="77777777" w:rsidTr="008E1B31">
        <w:tc>
          <w:tcPr>
            <w:tcW w:w="9692" w:type="dxa"/>
            <w:gridSpan w:val="5"/>
          </w:tcPr>
          <w:p w14:paraId="42B64518" w14:textId="47D29AB9" w:rsidR="00F85E65" w:rsidRPr="008E12F1" w:rsidRDefault="00F85E65" w:rsidP="008E1B31">
            <w:pPr>
              <w:spacing w:after="0" w:line="240" w:lineRule="auto"/>
            </w:pPr>
            <w:r w:rsidRPr="008E12F1">
              <w:rPr>
                <w:b/>
              </w:rPr>
              <w:t>7. Status przedmiotu:</w:t>
            </w:r>
            <w:r w:rsidR="000B1EBE" w:rsidRPr="008E12F1">
              <w:rPr>
                <w:b/>
              </w:rPr>
              <w:t xml:space="preserve"> </w:t>
            </w:r>
            <w:r w:rsidRPr="008E12F1">
              <w:t xml:space="preserve">fakultatywny </w:t>
            </w:r>
          </w:p>
        </w:tc>
      </w:tr>
      <w:tr w:rsidR="00D61A7D" w:rsidRPr="008E12F1" w14:paraId="64D01D24" w14:textId="77777777" w:rsidTr="008E1B3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5022DEF4" w14:textId="77777777" w:rsidR="00F85E65" w:rsidRPr="008E12F1" w:rsidRDefault="00F85E65" w:rsidP="008E1B31">
            <w:pPr>
              <w:spacing w:after="0" w:line="240" w:lineRule="auto"/>
              <w:jc w:val="both"/>
            </w:pPr>
            <w:r w:rsidRPr="008E12F1">
              <w:rPr>
                <w:b/>
              </w:rPr>
              <w:t>8. </w:t>
            </w:r>
            <w:r w:rsidRPr="008E12F1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D61A7D" w:rsidRPr="008E12F1" w14:paraId="51F0A480" w14:textId="77777777" w:rsidTr="008E1B31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1EFADA80" w14:textId="77777777" w:rsidR="00F85E65" w:rsidRPr="008E12F1" w:rsidRDefault="00F85E65" w:rsidP="008E1B31">
            <w:pPr>
              <w:spacing w:after="0" w:line="240" w:lineRule="auto"/>
              <w:jc w:val="both"/>
            </w:pPr>
            <w:r w:rsidRPr="008E12F1">
              <w:t>Powtórzenie wiadomości teoretycznych i doskonalenie umiejętności praktycznych z zakresu kompleksowej interpretacji wyników badań laboratoryjnych wykonywanych rutynowo w Medycznym Laboratorium Diagnostycznym</w:t>
            </w:r>
          </w:p>
          <w:p w14:paraId="189D33F9" w14:textId="77777777" w:rsidR="00F85E65" w:rsidRPr="008E12F1" w:rsidRDefault="00F85E65" w:rsidP="008E1B31">
            <w:pPr>
              <w:spacing w:after="0" w:line="240" w:lineRule="auto"/>
            </w:pPr>
          </w:p>
          <w:p w14:paraId="61DF9845" w14:textId="77777777" w:rsidR="00F85E65" w:rsidRPr="008E12F1" w:rsidRDefault="00F85E65" w:rsidP="008E1B31">
            <w:pPr>
              <w:spacing w:after="0" w:line="240" w:lineRule="auto"/>
            </w:pPr>
            <w:r w:rsidRPr="008E12F1">
              <w:rPr>
                <w:b/>
              </w:rPr>
              <w:t>Efekty uczenia się/odniesienie do efektów uczenia się zawartych w standardach</w:t>
            </w:r>
          </w:p>
          <w:p w14:paraId="59E16D7A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wiedzy student zna i rozumie: A.W3., D.W1., D.W2., D.W3., E.W1., E.W3., E.W25., E.W26., E.W27.;</w:t>
            </w:r>
          </w:p>
          <w:p w14:paraId="3831B611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umiejętności student potrafi: D.U1., D.U2., E.U1, E.U7, E.U8, E.U19, E.U21;</w:t>
            </w:r>
          </w:p>
          <w:p w14:paraId="66226E5C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kompetencji społecznych student jest gotów do: 1.3.2, 1.3.7.</w:t>
            </w:r>
          </w:p>
        </w:tc>
      </w:tr>
      <w:tr w:rsidR="00D61A7D" w:rsidRPr="008E12F1" w14:paraId="4C8C9053" w14:textId="77777777" w:rsidTr="008E1B31">
        <w:trPr>
          <w:trHeight w:val="292"/>
        </w:trPr>
        <w:tc>
          <w:tcPr>
            <w:tcW w:w="8688" w:type="dxa"/>
            <w:gridSpan w:val="4"/>
            <w:vAlign w:val="center"/>
          </w:tcPr>
          <w:p w14:paraId="17E39D9E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9. Liczba godzin z przedmiotu</w:t>
            </w:r>
          </w:p>
        </w:tc>
        <w:tc>
          <w:tcPr>
            <w:tcW w:w="1004" w:type="dxa"/>
            <w:vAlign w:val="center"/>
          </w:tcPr>
          <w:p w14:paraId="12226515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30</w:t>
            </w:r>
          </w:p>
        </w:tc>
      </w:tr>
      <w:tr w:rsidR="00D61A7D" w:rsidRPr="008E12F1" w14:paraId="4AD006F5" w14:textId="77777777" w:rsidTr="008E1B31">
        <w:tc>
          <w:tcPr>
            <w:tcW w:w="8688" w:type="dxa"/>
            <w:gridSpan w:val="4"/>
            <w:vAlign w:val="center"/>
          </w:tcPr>
          <w:p w14:paraId="478994BF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10. Liczba punktów ECTS dla przedmiotu</w:t>
            </w:r>
          </w:p>
        </w:tc>
        <w:tc>
          <w:tcPr>
            <w:tcW w:w="1004" w:type="dxa"/>
            <w:vAlign w:val="center"/>
          </w:tcPr>
          <w:p w14:paraId="041C4001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2</w:t>
            </w:r>
          </w:p>
        </w:tc>
      </w:tr>
      <w:tr w:rsidR="00D61A7D" w:rsidRPr="008E12F1" w14:paraId="2365553D" w14:textId="77777777" w:rsidTr="008E1B31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9A7BF5E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 xml:space="preserve">11. Sposoby weryfikacji i oceny efektów uczenia się </w:t>
            </w:r>
          </w:p>
        </w:tc>
      </w:tr>
      <w:tr w:rsidR="00D61A7D" w:rsidRPr="008E12F1" w14:paraId="276A22C9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183C1B5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6AAE73D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575E8A0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oceny*</w:t>
            </w:r>
          </w:p>
        </w:tc>
      </w:tr>
      <w:tr w:rsidR="00D61A7D" w:rsidRPr="008E12F1" w14:paraId="7CC212ED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DC538A3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21A80DD" w14:textId="77777777" w:rsidR="00F85E65" w:rsidRPr="008E12F1" w:rsidRDefault="00F85E65" w:rsidP="008E1B31">
            <w:pPr>
              <w:spacing w:after="0" w:line="240" w:lineRule="auto"/>
            </w:pPr>
            <w:r w:rsidRPr="008E12F1">
              <w:t>Sprawdzian pisemny – test wielokrotnego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DCE41E0" w14:textId="77777777" w:rsidR="00F85E65" w:rsidRPr="008E12F1" w:rsidRDefault="00F85E65" w:rsidP="008E1B31">
            <w:pPr>
              <w:spacing w:after="0" w:line="240" w:lineRule="auto"/>
            </w:pPr>
            <w:r w:rsidRPr="008E12F1">
              <w:t>*</w:t>
            </w:r>
          </w:p>
        </w:tc>
      </w:tr>
      <w:tr w:rsidR="00D61A7D" w:rsidRPr="008E12F1" w14:paraId="4B6999D3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C5D1C2A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B0E39B8" w14:textId="77777777" w:rsidR="00F85E65" w:rsidRPr="008E12F1" w:rsidRDefault="00F85E65" w:rsidP="008E1B31">
            <w:pPr>
              <w:spacing w:after="0" w:line="240" w:lineRule="auto"/>
            </w:pPr>
            <w:r w:rsidRPr="008E12F1">
              <w:t>Sprawozdanie/</w:t>
            </w:r>
          </w:p>
          <w:p w14:paraId="4BC9261A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EC7A09D" w14:textId="77777777" w:rsidR="00F85E65" w:rsidRPr="008E12F1" w:rsidRDefault="00F85E65" w:rsidP="008E1B31">
            <w:pPr>
              <w:spacing w:after="0" w:line="240" w:lineRule="auto"/>
            </w:pPr>
            <w:r w:rsidRPr="008E12F1">
              <w:t>*</w:t>
            </w:r>
          </w:p>
        </w:tc>
      </w:tr>
      <w:tr w:rsidR="00D61A7D" w:rsidRPr="008E12F1" w14:paraId="4F88CB73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D3F17FC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887DA56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ED0137F" w14:textId="77777777" w:rsidR="00F85E65" w:rsidRPr="008E12F1" w:rsidRDefault="00F85E65" w:rsidP="008E1B31">
            <w:pPr>
              <w:spacing w:after="0" w:line="240" w:lineRule="auto"/>
            </w:pPr>
            <w:r w:rsidRPr="008E12F1">
              <w:t>*</w:t>
            </w:r>
          </w:p>
        </w:tc>
      </w:tr>
    </w:tbl>
    <w:p w14:paraId="5034918E" w14:textId="77777777" w:rsidR="00F85E65" w:rsidRPr="008E12F1" w:rsidRDefault="00F85E65" w:rsidP="00F85E65">
      <w:r w:rsidRPr="008E12F1">
        <w:rPr>
          <w:b/>
          <w:sz w:val="28"/>
          <w:szCs w:val="28"/>
        </w:rPr>
        <w:t>*</w:t>
      </w:r>
      <w:r w:rsidRPr="008E12F1">
        <w:t xml:space="preserve"> zakłada się, że ocena oznacza na poziomie:</w:t>
      </w:r>
    </w:p>
    <w:p w14:paraId="0BC0CF2E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Bardzo dobry (5,0)</w:t>
      </w:r>
      <w:r w:rsidRPr="008E12F1">
        <w:rPr>
          <w:rFonts w:cs="Calibri"/>
        </w:rPr>
        <w:t xml:space="preserve"> - zakładane efekty uczenia się zostały osiągnięte i znacznym stopniu przekraczają wymagany poziom</w:t>
      </w:r>
    </w:p>
    <w:p w14:paraId="7ED8BBF9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Ponad dobry (4,5)</w:t>
      </w:r>
      <w:r w:rsidRPr="008E12F1">
        <w:rPr>
          <w:rFonts w:cs="Calibri"/>
        </w:rPr>
        <w:t xml:space="preserve"> - zakładane efekty uczenia się zostały osiągnięte i w niewielkim stopniu przekraczają wymagany poziom</w:t>
      </w:r>
    </w:p>
    <w:p w14:paraId="5BB03C5C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Dobry (4,0)</w:t>
      </w:r>
      <w:r w:rsidRPr="008E12F1">
        <w:rPr>
          <w:rFonts w:cs="Calibri"/>
        </w:rPr>
        <w:t xml:space="preserve"> - zakładane efekty uczenia się zostały osiągnięte na wymaganym poziomie</w:t>
      </w:r>
    </w:p>
    <w:p w14:paraId="13088DD6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Dość dobry (3,5)</w:t>
      </w:r>
      <w:r w:rsidRPr="008E12F1">
        <w:rPr>
          <w:rFonts w:cs="Calibri"/>
        </w:rPr>
        <w:t xml:space="preserve"> - zakładane efekty uczenia się zostały osiągnięte na średnim wymaganym poziomie</w:t>
      </w:r>
    </w:p>
    <w:p w14:paraId="4A35FA3F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Dostateczny (3,0)</w:t>
      </w:r>
      <w:r w:rsidRPr="008E12F1">
        <w:rPr>
          <w:rFonts w:cs="Calibri"/>
        </w:rPr>
        <w:t xml:space="preserve"> - zakładane efekty uczenia się zostały osiągnięte na minimalnym wymaganym poziomie</w:t>
      </w:r>
    </w:p>
    <w:p w14:paraId="13CE22DF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Niedostateczny (2,0)</w:t>
      </w:r>
      <w:r w:rsidRPr="008E12F1">
        <w:rPr>
          <w:rFonts w:cs="Calibri"/>
        </w:rPr>
        <w:t xml:space="preserve"> - zakładane efekty uczenia się nie zostały uzyskane.</w:t>
      </w:r>
    </w:p>
    <w:p w14:paraId="713257F2" w14:textId="47F90783" w:rsidR="00F85E65" w:rsidRPr="008E12F1" w:rsidRDefault="00F85E65" w:rsidP="00F85E65"/>
    <w:p w14:paraId="37A20010" w14:textId="5CE926A0" w:rsidR="00412F3E" w:rsidRPr="008E12F1" w:rsidRDefault="00412F3E" w:rsidP="00F85E65"/>
    <w:p w14:paraId="777BA688" w14:textId="5DB0AA83" w:rsidR="00412F3E" w:rsidRPr="008E12F1" w:rsidRDefault="00412F3E" w:rsidP="00F85E65"/>
    <w:p w14:paraId="5D8A4E36" w14:textId="1DE759AB" w:rsidR="00412F3E" w:rsidRPr="008E12F1" w:rsidRDefault="00412F3E" w:rsidP="00F85E65"/>
    <w:p w14:paraId="4F67A5C0" w14:textId="77777777" w:rsidR="00412F3E" w:rsidRPr="008E12F1" w:rsidRDefault="00412F3E" w:rsidP="00F85E65"/>
    <w:p w14:paraId="3CED94F5" w14:textId="0622BAF2" w:rsidR="00F85E65" w:rsidRPr="008E12F1" w:rsidRDefault="00A86D68" w:rsidP="00A86D68">
      <w:pPr>
        <w:spacing w:after="160" w:line="259" w:lineRule="auto"/>
        <w:jc w:val="right"/>
      </w:pPr>
      <w:r w:rsidRPr="008E12F1">
        <w:rPr>
          <w:b/>
          <w:bCs/>
        </w:rPr>
        <w:lastRenderedPageBreak/>
        <w:t>Markery molekularne w diagnostyce i terapii</w:t>
      </w:r>
    </w:p>
    <w:p w14:paraId="01785346" w14:textId="77777777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Karta przedmiotu</w:t>
      </w:r>
    </w:p>
    <w:p w14:paraId="001F56DC" w14:textId="77777777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D61A7D" w:rsidRPr="008E12F1" w14:paraId="28951B10" w14:textId="77777777" w:rsidTr="008E1B31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4D53F2C4" w14:textId="77777777" w:rsidR="00F85E65" w:rsidRPr="008E12F1" w:rsidRDefault="00F85E65" w:rsidP="008E1B31">
            <w:pPr>
              <w:spacing w:after="0" w:line="240" w:lineRule="auto"/>
              <w:jc w:val="center"/>
              <w:rPr>
                <w:b/>
              </w:rPr>
            </w:pPr>
            <w:r w:rsidRPr="008E12F1">
              <w:rPr>
                <w:b/>
              </w:rPr>
              <w:t>Informacje ogólne o przedmiocie</w:t>
            </w:r>
          </w:p>
        </w:tc>
      </w:tr>
      <w:tr w:rsidR="00D61A7D" w:rsidRPr="008E12F1" w14:paraId="3A9BA070" w14:textId="77777777" w:rsidTr="008E1B3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B3BF852" w14:textId="45E16110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1. Kierunek studiów:</w:t>
            </w:r>
            <w:r w:rsidRPr="008E12F1">
              <w:t xml:space="preserve"> </w:t>
            </w:r>
            <w:r w:rsidR="000B1EBE" w:rsidRPr="008E12F1">
              <w:t>a</w:t>
            </w:r>
            <w:r w:rsidRPr="008E12F1">
              <w:t>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46B254E1" w14:textId="72558BA2" w:rsidR="00F85E65" w:rsidRPr="008E12F1" w:rsidRDefault="00F85E65" w:rsidP="008E1B31">
            <w:pPr>
              <w:spacing w:after="0" w:line="240" w:lineRule="auto"/>
            </w:pPr>
            <w:r w:rsidRPr="008E12F1">
              <w:rPr>
                <w:b/>
              </w:rPr>
              <w:t>2. Poziom kształcenia:</w:t>
            </w:r>
            <w:r w:rsidR="000B1EBE" w:rsidRPr="008E12F1">
              <w:rPr>
                <w:b/>
              </w:rPr>
              <w:t xml:space="preserve"> </w:t>
            </w:r>
            <w:r w:rsidRPr="008E12F1">
              <w:t>jednolite studia magisterskie</w:t>
            </w:r>
          </w:p>
          <w:p w14:paraId="426F1594" w14:textId="271A64E5" w:rsidR="00F85E65" w:rsidRPr="008E12F1" w:rsidRDefault="00F85E65" w:rsidP="008E1B31">
            <w:pPr>
              <w:spacing w:after="0" w:line="240" w:lineRule="auto"/>
            </w:pPr>
            <w:r w:rsidRPr="008E12F1">
              <w:rPr>
                <w:b/>
              </w:rPr>
              <w:t>3. Forma studiów:</w:t>
            </w:r>
            <w:r w:rsidR="000B1EBE" w:rsidRPr="008E12F1">
              <w:rPr>
                <w:b/>
              </w:rPr>
              <w:t xml:space="preserve"> </w:t>
            </w:r>
            <w:r w:rsidRPr="008E12F1">
              <w:t>stacjonarne</w:t>
            </w:r>
          </w:p>
        </w:tc>
      </w:tr>
      <w:tr w:rsidR="00D61A7D" w:rsidRPr="008E12F1" w14:paraId="6B337886" w14:textId="77777777" w:rsidTr="008E1B31">
        <w:tc>
          <w:tcPr>
            <w:tcW w:w="4192" w:type="dxa"/>
            <w:gridSpan w:val="2"/>
          </w:tcPr>
          <w:p w14:paraId="7F66C213" w14:textId="22967148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4. Rok: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b/>
              </w:rPr>
              <w:t>V</w:t>
            </w:r>
          </w:p>
        </w:tc>
        <w:tc>
          <w:tcPr>
            <w:tcW w:w="5500" w:type="dxa"/>
            <w:gridSpan w:val="3"/>
          </w:tcPr>
          <w:p w14:paraId="2430477E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5. Semestr: IX</w:t>
            </w:r>
          </w:p>
        </w:tc>
      </w:tr>
      <w:tr w:rsidR="00D61A7D" w:rsidRPr="008E12F1" w14:paraId="101863DA" w14:textId="77777777" w:rsidTr="008E1B31">
        <w:tc>
          <w:tcPr>
            <w:tcW w:w="9692" w:type="dxa"/>
            <w:gridSpan w:val="5"/>
          </w:tcPr>
          <w:p w14:paraId="30A39F06" w14:textId="00848B29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6. Nazwa przedmiotu: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b/>
                <w:bCs/>
              </w:rPr>
              <w:t>Markery molekularne w diagnostyce i terapii</w:t>
            </w:r>
          </w:p>
        </w:tc>
      </w:tr>
      <w:tr w:rsidR="00D61A7D" w:rsidRPr="008E12F1" w14:paraId="391D0A49" w14:textId="77777777" w:rsidTr="008E1B31">
        <w:tc>
          <w:tcPr>
            <w:tcW w:w="9692" w:type="dxa"/>
            <w:gridSpan w:val="5"/>
          </w:tcPr>
          <w:p w14:paraId="12BB5E4A" w14:textId="662A2BC5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7. Status przedmiotu:</w:t>
            </w:r>
            <w:r w:rsidR="000B1EBE" w:rsidRPr="008E12F1">
              <w:rPr>
                <w:b/>
              </w:rPr>
              <w:t xml:space="preserve"> </w:t>
            </w:r>
            <w:r w:rsidRPr="008E12F1">
              <w:t>fakult</w:t>
            </w:r>
            <w:r w:rsidR="000B1EBE" w:rsidRPr="008E12F1">
              <w:t>atywny</w:t>
            </w:r>
          </w:p>
        </w:tc>
      </w:tr>
      <w:tr w:rsidR="00D61A7D" w:rsidRPr="008E12F1" w14:paraId="36D04F47" w14:textId="77777777" w:rsidTr="008E1B3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2A205E59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both"/>
            </w:pPr>
            <w:r w:rsidRPr="008E12F1">
              <w:rPr>
                <w:b/>
              </w:rPr>
              <w:t>8. </w:t>
            </w:r>
            <w:r w:rsidRPr="008E12F1"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D61A7D" w:rsidRPr="008E12F1" w14:paraId="529D8575" w14:textId="77777777" w:rsidTr="008E1B31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707E338D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Opanowanie przez studenta wiedzy i umiejętności stosowania metod biologii molekularnej w diagnostyce klinicznej oraz umiejętności projektowania strategii postępowania i interpretacji otrzymanych wyników analiz wykonywanych z zastosowaniem molekularnych markerów diagnostycznych i prognostycznych w poszukiwaniu odpowiedzi na postawione pytania.</w:t>
            </w:r>
          </w:p>
          <w:p w14:paraId="348CA37B" w14:textId="77777777" w:rsidR="00F85E65" w:rsidRPr="008E12F1" w:rsidRDefault="00F85E65" w:rsidP="008E1B31">
            <w:pPr>
              <w:spacing w:after="0" w:line="240" w:lineRule="auto"/>
            </w:pPr>
          </w:p>
          <w:p w14:paraId="126877E2" w14:textId="77777777" w:rsidR="00F85E65" w:rsidRPr="008E12F1" w:rsidRDefault="00F85E65" w:rsidP="008E1B31">
            <w:pPr>
              <w:spacing w:after="0" w:line="240" w:lineRule="auto"/>
            </w:pPr>
            <w:r w:rsidRPr="008E12F1">
              <w:rPr>
                <w:b/>
              </w:rPr>
              <w:t>Efekty uczenia się/odniesienie do efektów uczenia się zawartych w standardach</w:t>
            </w:r>
          </w:p>
          <w:p w14:paraId="4CCBD68B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wiedzy student zna i rozumie: E.W6., E.W7., E.W8., E.W23;</w:t>
            </w:r>
          </w:p>
          <w:p w14:paraId="42F26A3D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umiejętności student potrafi: E.U12., E.U13., E.U19.;</w:t>
            </w:r>
          </w:p>
          <w:p w14:paraId="68E27488" w14:textId="77777777" w:rsidR="00F85E65" w:rsidRPr="008E12F1" w:rsidRDefault="00F85E65" w:rsidP="008E1B31">
            <w:pPr>
              <w:spacing w:after="0" w:line="240" w:lineRule="auto"/>
            </w:pPr>
            <w:r w:rsidRPr="008E12F1">
              <w:t>w zakresie kompetencji społecznych student jest gotów do: 1.3.1., 1.3.6., 1.3.7.</w:t>
            </w:r>
          </w:p>
        </w:tc>
      </w:tr>
      <w:tr w:rsidR="00D61A7D" w:rsidRPr="008E12F1" w14:paraId="6C9E173E" w14:textId="77777777" w:rsidTr="008E1B31">
        <w:tc>
          <w:tcPr>
            <w:tcW w:w="8688" w:type="dxa"/>
            <w:gridSpan w:val="4"/>
            <w:vAlign w:val="center"/>
          </w:tcPr>
          <w:p w14:paraId="0015C39B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9. Liczba godzin z przedmiotu</w:t>
            </w:r>
          </w:p>
        </w:tc>
        <w:tc>
          <w:tcPr>
            <w:tcW w:w="1004" w:type="dxa"/>
            <w:vAlign w:val="center"/>
          </w:tcPr>
          <w:p w14:paraId="5DFDCC93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30</w:t>
            </w:r>
          </w:p>
        </w:tc>
      </w:tr>
      <w:tr w:rsidR="00D61A7D" w:rsidRPr="008E12F1" w14:paraId="63B87C24" w14:textId="77777777" w:rsidTr="008E1B31">
        <w:tc>
          <w:tcPr>
            <w:tcW w:w="8688" w:type="dxa"/>
            <w:gridSpan w:val="4"/>
            <w:vAlign w:val="center"/>
          </w:tcPr>
          <w:p w14:paraId="07EE85F6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10. Liczba punktów ECTS dla przedmiotu</w:t>
            </w:r>
          </w:p>
        </w:tc>
        <w:tc>
          <w:tcPr>
            <w:tcW w:w="1004" w:type="dxa"/>
            <w:vAlign w:val="center"/>
          </w:tcPr>
          <w:p w14:paraId="6495D926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2</w:t>
            </w:r>
          </w:p>
        </w:tc>
      </w:tr>
      <w:tr w:rsidR="00D61A7D" w:rsidRPr="008E12F1" w14:paraId="2BFF0D4D" w14:textId="77777777" w:rsidTr="008E1B31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77F5C27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 xml:space="preserve">11. Sposoby weryfikacji i oceny efektów uczenia się </w:t>
            </w:r>
          </w:p>
        </w:tc>
      </w:tr>
      <w:tr w:rsidR="00D61A7D" w:rsidRPr="008E12F1" w14:paraId="5BD8C0C9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2AE013C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87258D4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5C68492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oceny*</w:t>
            </w:r>
          </w:p>
        </w:tc>
      </w:tr>
      <w:tr w:rsidR="00D61A7D" w:rsidRPr="008E12F1" w14:paraId="280B3CAF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568C0A7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EB39425" w14:textId="77777777" w:rsidR="00F85E65" w:rsidRPr="008E12F1" w:rsidRDefault="00F85E65" w:rsidP="008E1B31">
            <w:pPr>
              <w:spacing w:after="0" w:line="240" w:lineRule="auto"/>
            </w:pPr>
            <w:r w:rsidRPr="008E12F1">
              <w:t>Sprawdziany pisemne – zadania zamknięte i otwarte</w:t>
            </w:r>
          </w:p>
          <w:p w14:paraId="0A47223E" w14:textId="77777777" w:rsidR="00F85E65" w:rsidRPr="008E12F1" w:rsidRDefault="00F85E65" w:rsidP="008E1B31">
            <w:pPr>
              <w:spacing w:after="0" w:line="240" w:lineRule="auto"/>
            </w:pPr>
            <w:r w:rsidRPr="008E12F1">
              <w:t>Zaliczenie na ocenę – zadania zamknięte i otwarte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5F94CFC" w14:textId="77777777" w:rsidR="00F85E65" w:rsidRPr="008E12F1" w:rsidRDefault="00F85E65" w:rsidP="008E1B31">
            <w:pPr>
              <w:spacing w:after="0" w:line="240" w:lineRule="auto"/>
            </w:pPr>
            <w:r w:rsidRPr="008E12F1">
              <w:t>*</w:t>
            </w:r>
          </w:p>
        </w:tc>
      </w:tr>
      <w:tr w:rsidR="00D61A7D" w:rsidRPr="008E12F1" w14:paraId="1F1A01C3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223D6F2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3F9E5CB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4F17B74" w14:textId="77777777" w:rsidR="00F85E65" w:rsidRPr="008E12F1" w:rsidRDefault="00F85E65" w:rsidP="008E1B31">
            <w:pPr>
              <w:spacing w:after="0" w:line="240" w:lineRule="auto"/>
            </w:pPr>
            <w:r w:rsidRPr="008E12F1">
              <w:t>*</w:t>
            </w:r>
          </w:p>
        </w:tc>
      </w:tr>
      <w:tr w:rsidR="00D61A7D" w:rsidRPr="008E12F1" w14:paraId="35E7E2CB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3C2498A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F8C19B7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CC32826" w14:textId="77777777" w:rsidR="00F85E65" w:rsidRPr="008E12F1" w:rsidRDefault="00F85E65" w:rsidP="008E1B31">
            <w:pPr>
              <w:spacing w:after="0" w:line="240" w:lineRule="auto"/>
            </w:pPr>
            <w:r w:rsidRPr="008E12F1">
              <w:t>*</w:t>
            </w:r>
          </w:p>
        </w:tc>
      </w:tr>
    </w:tbl>
    <w:p w14:paraId="055219B7" w14:textId="77777777" w:rsidR="00F85E65" w:rsidRPr="008E12F1" w:rsidRDefault="00F85E65" w:rsidP="00F85E65">
      <w:r w:rsidRPr="008E12F1">
        <w:rPr>
          <w:b/>
          <w:sz w:val="28"/>
          <w:szCs w:val="28"/>
        </w:rPr>
        <w:t>*</w:t>
      </w:r>
      <w:r w:rsidRPr="008E12F1">
        <w:t xml:space="preserve"> zakłada się, że ocena oznacza na poziomie:</w:t>
      </w:r>
    </w:p>
    <w:p w14:paraId="39B1419F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Bardzo dobry (5,0)</w:t>
      </w:r>
      <w:r w:rsidRPr="008E12F1">
        <w:rPr>
          <w:rFonts w:cs="Calibri"/>
        </w:rPr>
        <w:t xml:space="preserve"> - zakładane efekty uczenia się zostały osiągnięte i znacznym stopniu przekraczają wymagany poziom</w:t>
      </w:r>
    </w:p>
    <w:p w14:paraId="602F36D1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Ponad dobry (4,5)</w:t>
      </w:r>
      <w:r w:rsidRPr="008E12F1">
        <w:rPr>
          <w:rFonts w:cs="Calibri"/>
        </w:rPr>
        <w:t xml:space="preserve"> - zakładane efekty uczenia się zostały osiągnięte i w niewielkim stopniu przekraczają wymagany poziom</w:t>
      </w:r>
    </w:p>
    <w:p w14:paraId="0E56E9C3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Dobry (4,0)</w:t>
      </w:r>
      <w:r w:rsidRPr="008E12F1">
        <w:rPr>
          <w:rFonts w:cs="Calibri"/>
        </w:rPr>
        <w:t xml:space="preserve"> – zakładane efekty uczenia się zostały osiągnięte na wymaganym poziomie</w:t>
      </w:r>
    </w:p>
    <w:p w14:paraId="37529EA7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Dość dobry (3,5)</w:t>
      </w:r>
      <w:r w:rsidRPr="008E12F1">
        <w:rPr>
          <w:rFonts w:cs="Calibri"/>
        </w:rPr>
        <w:t xml:space="preserve"> – zakładane efekty uczenia się zostały osiągnięte na średnim wymaganym poziomie</w:t>
      </w:r>
    </w:p>
    <w:p w14:paraId="779D4B13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Dostateczny (3,0)</w:t>
      </w:r>
      <w:r w:rsidRPr="008E12F1">
        <w:rPr>
          <w:rFonts w:cs="Calibri"/>
        </w:rPr>
        <w:t xml:space="preserve"> - zakładane efekty uczenia się zostały osiągnięte na minimalnym wymaganym poziomie</w:t>
      </w:r>
    </w:p>
    <w:p w14:paraId="68561302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Niedostateczny (2,0)</w:t>
      </w:r>
      <w:r w:rsidRPr="008E12F1">
        <w:rPr>
          <w:rFonts w:cs="Calibri"/>
        </w:rPr>
        <w:t xml:space="preserve"> – zakładane efekty uczenia się nie zostały uzyskane.</w:t>
      </w:r>
    </w:p>
    <w:p w14:paraId="09AD2862" w14:textId="77777777" w:rsidR="00F85E65" w:rsidRPr="008E12F1" w:rsidRDefault="00F85E65" w:rsidP="00F85E65"/>
    <w:p w14:paraId="1E642A29" w14:textId="77777777" w:rsidR="00412F3E" w:rsidRPr="008E12F1" w:rsidRDefault="00412F3E" w:rsidP="00413DAB">
      <w:pPr>
        <w:jc w:val="center"/>
      </w:pPr>
    </w:p>
    <w:p w14:paraId="648A8A96" w14:textId="77777777" w:rsidR="00412F3E" w:rsidRPr="008E12F1" w:rsidRDefault="00412F3E" w:rsidP="00413DAB">
      <w:pPr>
        <w:jc w:val="center"/>
      </w:pPr>
    </w:p>
    <w:p w14:paraId="64574951" w14:textId="77777777" w:rsidR="00412F3E" w:rsidRPr="008E12F1" w:rsidRDefault="00412F3E" w:rsidP="00413DAB">
      <w:pPr>
        <w:jc w:val="center"/>
      </w:pPr>
    </w:p>
    <w:p w14:paraId="30D59627" w14:textId="05105220" w:rsidR="00A86D68" w:rsidRPr="008E12F1" w:rsidRDefault="00A86D68" w:rsidP="00A86D68">
      <w:pPr>
        <w:jc w:val="right"/>
        <w:rPr>
          <w:b/>
          <w:sz w:val="28"/>
        </w:rPr>
      </w:pPr>
      <w:r w:rsidRPr="008E12F1">
        <w:rPr>
          <w:rFonts w:cs="Arial"/>
          <w:b/>
          <w:bCs/>
          <w:noProof/>
        </w:rPr>
        <w:lastRenderedPageBreak/>
        <w:t>Wyzwania współczesnej diagnostyki serologicznej</w:t>
      </w:r>
    </w:p>
    <w:p w14:paraId="56C0A3B9" w14:textId="4062FECB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Karta przedmiotu</w:t>
      </w:r>
    </w:p>
    <w:p w14:paraId="3755D403" w14:textId="77777777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D61A7D" w:rsidRPr="008E12F1" w14:paraId="63E40FC1" w14:textId="77777777" w:rsidTr="008E1B31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2B34ED4" w14:textId="77777777" w:rsidR="00F85E65" w:rsidRPr="008E12F1" w:rsidRDefault="00F85E65" w:rsidP="008E1B31">
            <w:pPr>
              <w:spacing w:after="0" w:line="240" w:lineRule="auto"/>
              <w:jc w:val="center"/>
              <w:rPr>
                <w:b/>
              </w:rPr>
            </w:pPr>
            <w:r w:rsidRPr="008E12F1">
              <w:rPr>
                <w:b/>
              </w:rPr>
              <w:t>Informacje ogólne o przedmiocie</w:t>
            </w:r>
          </w:p>
        </w:tc>
      </w:tr>
      <w:tr w:rsidR="00D61A7D" w:rsidRPr="008E12F1" w14:paraId="47F9F85E" w14:textId="77777777" w:rsidTr="008E1B3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F3D38F4" w14:textId="6999AE8C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1. Kierunek studiów:</w:t>
            </w:r>
            <w:r w:rsidR="000B1EBE" w:rsidRPr="008E12F1">
              <w:rPr>
                <w:b/>
              </w:rPr>
              <w:t xml:space="preserve"> </w:t>
            </w:r>
            <w:r w:rsidR="000B1EBE" w:rsidRPr="008E12F1">
              <w:rPr>
                <w:bCs/>
              </w:rPr>
              <w:t>a</w:t>
            </w:r>
            <w:r w:rsidRPr="008E12F1">
              <w:t>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2ABEBA50" w14:textId="3E110D5C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2. Poziom kształcenia:</w:t>
            </w:r>
            <w:r w:rsidR="000B1EBE" w:rsidRPr="008E12F1">
              <w:rPr>
                <w:b/>
              </w:rPr>
              <w:t xml:space="preserve"> </w:t>
            </w:r>
            <w:r w:rsidRPr="008E12F1">
              <w:t>jednolite studia magisterskie</w:t>
            </w:r>
          </w:p>
          <w:p w14:paraId="71FE6873" w14:textId="32C9047C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3. Forma studiów:</w:t>
            </w:r>
            <w:r w:rsidR="000B1EBE" w:rsidRPr="008E12F1">
              <w:rPr>
                <w:b/>
              </w:rPr>
              <w:t xml:space="preserve"> </w:t>
            </w:r>
            <w:r w:rsidRPr="008E12F1">
              <w:t>stacjonarne</w:t>
            </w:r>
          </w:p>
        </w:tc>
      </w:tr>
      <w:tr w:rsidR="00D61A7D" w:rsidRPr="008E12F1" w14:paraId="1DD7D813" w14:textId="77777777" w:rsidTr="008E1B31">
        <w:tc>
          <w:tcPr>
            <w:tcW w:w="4192" w:type="dxa"/>
            <w:gridSpan w:val="2"/>
          </w:tcPr>
          <w:p w14:paraId="5BB9F9E6" w14:textId="47CA3110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4. Rok: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b/>
              </w:rPr>
              <w:t>V</w:t>
            </w:r>
          </w:p>
        </w:tc>
        <w:tc>
          <w:tcPr>
            <w:tcW w:w="5500" w:type="dxa"/>
            <w:gridSpan w:val="3"/>
          </w:tcPr>
          <w:p w14:paraId="08B4DEE6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5. Semestr: IX</w:t>
            </w:r>
          </w:p>
        </w:tc>
      </w:tr>
      <w:tr w:rsidR="00D61A7D" w:rsidRPr="008E12F1" w14:paraId="346D75E1" w14:textId="77777777" w:rsidTr="008E1B31">
        <w:tc>
          <w:tcPr>
            <w:tcW w:w="9692" w:type="dxa"/>
            <w:gridSpan w:val="5"/>
          </w:tcPr>
          <w:p w14:paraId="7C89256B" w14:textId="64BDE26F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6. Nazwa przedmiotu: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rFonts w:cs="Arial"/>
                <w:b/>
                <w:bCs/>
                <w:noProof/>
              </w:rPr>
              <w:t>Wyzwania współczesnej diagnostyki serologicznej</w:t>
            </w:r>
          </w:p>
        </w:tc>
      </w:tr>
      <w:tr w:rsidR="00D61A7D" w:rsidRPr="008E12F1" w14:paraId="26B222CA" w14:textId="77777777" w:rsidTr="008E1B31">
        <w:tc>
          <w:tcPr>
            <w:tcW w:w="9692" w:type="dxa"/>
            <w:gridSpan w:val="5"/>
          </w:tcPr>
          <w:p w14:paraId="665003E4" w14:textId="4023CCC3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7. Status przedmiotu:</w:t>
            </w:r>
            <w:r w:rsidR="000B1EBE" w:rsidRPr="008E12F1">
              <w:rPr>
                <w:b/>
              </w:rPr>
              <w:t xml:space="preserve"> </w:t>
            </w:r>
            <w:r w:rsidRPr="008E12F1">
              <w:t xml:space="preserve">fakultatywny </w:t>
            </w:r>
          </w:p>
        </w:tc>
      </w:tr>
      <w:tr w:rsidR="00D50DAD" w:rsidRPr="008E12F1" w14:paraId="1DCFD0C0" w14:textId="77777777" w:rsidTr="008E1B3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1AED5482" w14:textId="1DB086AF" w:rsidR="00D50DAD" w:rsidRPr="008E12F1" w:rsidRDefault="00D50DAD" w:rsidP="00D50DAD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>Treści programowe przedmiotu i przypisane do nich efekty uczenia się</w:t>
            </w:r>
          </w:p>
        </w:tc>
      </w:tr>
      <w:tr w:rsidR="00D50DAD" w:rsidRPr="008E12F1" w14:paraId="25B02035" w14:textId="77777777" w:rsidTr="008E1B31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6065DFAA" w14:textId="77777777" w:rsidR="00D50DAD" w:rsidRDefault="00D50DAD" w:rsidP="00D50DAD">
            <w:pPr>
              <w:spacing w:after="0" w:line="240" w:lineRule="auto"/>
            </w:pPr>
            <w:r>
              <w:rPr>
                <w:rFonts w:cs="Arial"/>
                <w:noProof/>
              </w:rPr>
              <w:t>Celem nauczania jest teoretyczne przygotowanie studentów do rozwiązywania problematycznych zagadnień związanych z identyfikacją antygenów grupowych krwi i wykrywaniem przeciwciał oraz badań wykonywanych przed przetoczeniem krwi i preparatów krwiopochodnych.</w:t>
            </w:r>
          </w:p>
          <w:p w14:paraId="3F425759" w14:textId="77777777" w:rsidR="00D50DAD" w:rsidRDefault="00D50DAD" w:rsidP="00D50DAD">
            <w:pPr>
              <w:spacing w:after="0" w:line="240" w:lineRule="auto"/>
            </w:pPr>
          </w:p>
          <w:p w14:paraId="6F1DBBF5" w14:textId="77777777" w:rsidR="00D50DAD" w:rsidRDefault="00D50DAD" w:rsidP="00D50DAD">
            <w:pPr>
              <w:spacing w:after="0" w:line="240" w:lineRule="auto"/>
            </w:pPr>
            <w:r>
              <w:rPr>
                <w:b/>
              </w:rPr>
              <w:t>Efekty uczenia się/odniesienie do efektów uczenia się zawartych w standardach</w:t>
            </w:r>
          </w:p>
          <w:p w14:paraId="62C0A2E8" w14:textId="77777777" w:rsidR="00D50DAD" w:rsidRDefault="00D50DAD" w:rsidP="00D50DAD">
            <w:pPr>
              <w:spacing w:after="0" w:line="240" w:lineRule="auto"/>
            </w:pPr>
            <w:r>
              <w:t>w zakresie wiedzy student zna i rozumie: F.W4., F.W6., F.W19., F.W20.;</w:t>
            </w:r>
          </w:p>
          <w:p w14:paraId="133696B2" w14:textId="77777777" w:rsidR="00D50DAD" w:rsidRDefault="00D50DAD" w:rsidP="00D50DAD">
            <w:pPr>
              <w:spacing w:after="0" w:line="240" w:lineRule="auto"/>
            </w:pPr>
            <w:r>
              <w:t>w zakresie umiejętności student potrafi:</w:t>
            </w:r>
            <w:r>
              <w:rPr>
                <w:color w:val="000000"/>
              </w:rPr>
              <w:t xml:space="preserve"> </w:t>
            </w:r>
            <w:r>
              <w:t xml:space="preserve">F.U17., F.U18.; </w:t>
            </w:r>
          </w:p>
          <w:p w14:paraId="6952B9D5" w14:textId="303FDA2B" w:rsidR="00D50DAD" w:rsidRPr="008E12F1" w:rsidRDefault="00D50DAD" w:rsidP="00D50DAD">
            <w:pPr>
              <w:spacing w:after="0" w:line="240" w:lineRule="auto"/>
            </w:pPr>
            <w:r>
              <w:t>w zakresie kompetencji społecznych student jest gotów: 1.3.2., 1.3.6., 1.3.7., 1.3.9.</w:t>
            </w:r>
          </w:p>
        </w:tc>
      </w:tr>
      <w:tr w:rsidR="00D61A7D" w:rsidRPr="008E12F1" w14:paraId="7263B57E" w14:textId="77777777" w:rsidTr="008E1B31">
        <w:tc>
          <w:tcPr>
            <w:tcW w:w="8688" w:type="dxa"/>
            <w:gridSpan w:val="4"/>
            <w:vAlign w:val="center"/>
          </w:tcPr>
          <w:p w14:paraId="70D06672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9. Liczba godzin z przedmiotu</w:t>
            </w:r>
          </w:p>
        </w:tc>
        <w:tc>
          <w:tcPr>
            <w:tcW w:w="1004" w:type="dxa"/>
            <w:vAlign w:val="center"/>
          </w:tcPr>
          <w:p w14:paraId="05F7116A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30</w:t>
            </w:r>
          </w:p>
        </w:tc>
      </w:tr>
      <w:tr w:rsidR="00D61A7D" w:rsidRPr="008E12F1" w14:paraId="368645D7" w14:textId="77777777" w:rsidTr="008E1B31">
        <w:tc>
          <w:tcPr>
            <w:tcW w:w="8688" w:type="dxa"/>
            <w:gridSpan w:val="4"/>
            <w:vAlign w:val="center"/>
          </w:tcPr>
          <w:p w14:paraId="7636A67F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10. Liczba punktów ECTS dla przedmiotu</w:t>
            </w:r>
          </w:p>
        </w:tc>
        <w:tc>
          <w:tcPr>
            <w:tcW w:w="1004" w:type="dxa"/>
            <w:vAlign w:val="center"/>
          </w:tcPr>
          <w:p w14:paraId="299E3C91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2</w:t>
            </w:r>
          </w:p>
        </w:tc>
      </w:tr>
      <w:tr w:rsidR="00D61A7D" w:rsidRPr="008E12F1" w14:paraId="17288771" w14:textId="77777777" w:rsidTr="008E1B31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83227AA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 xml:space="preserve">11. Sposoby weryfikacji i oceny efektów uczenia się </w:t>
            </w:r>
          </w:p>
        </w:tc>
      </w:tr>
      <w:tr w:rsidR="00D61A7D" w:rsidRPr="008E12F1" w14:paraId="59167E26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8E0B5FF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FB2B71A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6273483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oceny*</w:t>
            </w:r>
          </w:p>
        </w:tc>
      </w:tr>
      <w:tr w:rsidR="00D61A7D" w:rsidRPr="008E12F1" w14:paraId="71A2B6FE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EF25BAF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2B42749" w14:textId="77777777" w:rsidR="00F85E65" w:rsidRPr="008E12F1" w:rsidRDefault="00F85E65" w:rsidP="008E1B31">
            <w:pPr>
              <w:spacing w:after="0" w:line="240" w:lineRule="auto"/>
            </w:pPr>
            <w:r w:rsidRPr="008E12F1">
              <w:t xml:space="preserve">Zaliczenie na ocenę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453E5C7" w14:textId="77777777" w:rsidR="00F85E65" w:rsidRPr="008E12F1" w:rsidRDefault="00F85E65" w:rsidP="008E1B31">
            <w:pPr>
              <w:spacing w:after="0" w:line="240" w:lineRule="auto"/>
            </w:pPr>
            <w:r w:rsidRPr="008E12F1">
              <w:t>*</w:t>
            </w:r>
          </w:p>
        </w:tc>
      </w:tr>
      <w:tr w:rsidR="00D61A7D" w:rsidRPr="008E12F1" w14:paraId="12FDB888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A5314DB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3053BC4C" w14:textId="77777777" w:rsidR="00F85E65" w:rsidRPr="008E12F1" w:rsidRDefault="00F85E65" w:rsidP="008E1B31">
            <w:pPr>
              <w:spacing w:after="0" w:line="240" w:lineRule="auto"/>
            </w:pPr>
            <w:r w:rsidRPr="008E12F1">
              <w:t>Sprawozdanie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76B85EE" w14:textId="77777777" w:rsidR="00F85E65" w:rsidRPr="008E12F1" w:rsidRDefault="00F85E65" w:rsidP="008E1B31">
            <w:pPr>
              <w:spacing w:after="0" w:line="240" w:lineRule="auto"/>
            </w:pPr>
            <w:r w:rsidRPr="008E12F1">
              <w:t>*</w:t>
            </w:r>
          </w:p>
        </w:tc>
      </w:tr>
      <w:tr w:rsidR="00D61A7D" w:rsidRPr="008E12F1" w14:paraId="593E5FDE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A9CEE4F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16F0951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BC5403D" w14:textId="77777777" w:rsidR="00F85E65" w:rsidRPr="008E12F1" w:rsidRDefault="00F85E65" w:rsidP="008E1B31">
            <w:pPr>
              <w:spacing w:after="0" w:line="240" w:lineRule="auto"/>
            </w:pPr>
            <w:r w:rsidRPr="008E12F1">
              <w:t>*</w:t>
            </w:r>
          </w:p>
        </w:tc>
      </w:tr>
    </w:tbl>
    <w:p w14:paraId="51CF1153" w14:textId="77777777" w:rsidR="00F85E65" w:rsidRPr="008E12F1" w:rsidRDefault="00F85E65" w:rsidP="00F85E65">
      <w:r w:rsidRPr="008E12F1">
        <w:rPr>
          <w:b/>
          <w:sz w:val="28"/>
          <w:szCs w:val="28"/>
        </w:rPr>
        <w:t>*</w:t>
      </w:r>
      <w:r w:rsidRPr="008E12F1">
        <w:t xml:space="preserve"> zakłada się, że ocena oznacza na poziomie:</w:t>
      </w:r>
    </w:p>
    <w:p w14:paraId="0FD87725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Bardzo dobry (5,0)</w:t>
      </w:r>
      <w:r w:rsidRPr="008E12F1">
        <w:rPr>
          <w:rFonts w:cs="Calibri"/>
        </w:rPr>
        <w:t xml:space="preserve"> - zakładane efekty uczenia się zostały osiągnięte i znacznym stopniu przekraczają wymagany poziom</w:t>
      </w:r>
    </w:p>
    <w:p w14:paraId="7E5F7FAF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Ponad dobry (4,5)</w:t>
      </w:r>
      <w:r w:rsidRPr="008E12F1">
        <w:rPr>
          <w:rFonts w:cs="Calibri"/>
        </w:rPr>
        <w:t xml:space="preserve"> - zakładane efekty uczenia się zostały osiągnięte i w niewielkim stopniu przekraczają wymagany poziom</w:t>
      </w:r>
    </w:p>
    <w:p w14:paraId="30B25416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Dobry (4,0)</w:t>
      </w:r>
      <w:r w:rsidRPr="008E12F1">
        <w:rPr>
          <w:rFonts w:cs="Calibri"/>
        </w:rPr>
        <w:t xml:space="preserve"> – zakładane efekty uczenia się zostały osiągnięte na wymaganym poziomie</w:t>
      </w:r>
    </w:p>
    <w:p w14:paraId="44509F0B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Dość dobry (3,5)</w:t>
      </w:r>
      <w:r w:rsidRPr="008E12F1">
        <w:rPr>
          <w:rFonts w:cs="Calibri"/>
        </w:rPr>
        <w:t xml:space="preserve"> – zakładane efekty uczenia się zostały osiągnięte na średnim wymaganym poziomie</w:t>
      </w:r>
    </w:p>
    <w:p w14:paraId="63F234AC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Dostateczny (3,0)</w:t>
      </w:r>
      <w:r w:rsidRPr="008E12F1">
        <w:rPr>
          <w:rFonts w:cs="Calibri"/>
        </w:rPr>
        <w:t xml:space="preserve"> - zakładane efekty uczenia się zostały osiągnięte na minimalnym wymaganym poziomie</w:t>
      </w:r>
    </w:p>
    <w:p w14:paraId="5DDB95DB" w14:textId="77777777" w:rsidR="00F85E65" w:rsidRPr="008E12F1" w:rsidRDefault="00F85E65" w:rsidP="00F85E65">
      <w:pPr>
        <w:spacing w:after="0" w:line="260" w:lineRule="atLeast"/>
        <w:rPr>
          <w:rFonts w:cs="Calibri"/>
        </w:rPr>
      </w:pPr>
      <w:r w:rsidRPr="008E12F1">
        <w:rPr>
          <w:rFonts w:cs="Calibri"/>
          <w:b/>
        </w:rPr>
        <w:t>Niedostateczny (2,0)</w:t>
      </w:r>
      <w:r w:rsidRPr="008E12F1">
        <w:rPr>
          <w:rFonts w:cs="Calibri"/>
        </w:rPr>
        <w:t xml:space="preserve"> – zakładane efekty uczenia się nie zostały uzyskane.</w:t>
      </w:r>
    </w:p>
    <w:p w14:paraId="3D2A8375" w14:textId="6C2E57D6" w:rsidR="00F85E65" w:rsidRPr="008E12F1" w:rsidRDefault="00F85E65" w:rsidP="00F85E65"/>
    <w:p w14:paraId="48EC8EE6" w14:textId="3632E599" w:rsidR="00412F3E" w:rsidRPr="008E12F1" w:rsidRDefault="00412F3E" w:rsidP="00F85E65"/>
    <w:p w14:paraId="599EE277" w14:textId="3F62DECD" w:rsidR="00412F3E" w:rsidRPr="008E12F1" w:rsidRDefault="00412F3E" w:rsidP="00F85E65"/>
    <w:p w14:paraId="4F0A23B5" w14:textId="5308AA4C" w:rsidR="00412F3E" w:rsidRPr="008E12F1" w:rsidRDefault="00412F3E" w:rsidP="00F85E65"/>
    <w:p w14:paraId="0E7A13C2" w14:textId="77777777" w:rsidR="00412F3E" w:rsidRPr="008E12F1" w:rsidRDefault="00412F3E" w:rsidP="00F85E65"/>
    <w:p w14:paraId="17E1DE8F" w14:textId="77777777" w:rsidR="00412F3E" w:rsidRPr="008E12F1" w:rsidRDefault="00412F3E" w:rsidP="00F85E65"/>
    <w:p w14:paraId="33BED2CF" w14:textId="67759103" w:rsidR="000B1EBE" w:rsidRPr="008E12F1" w:rsidRDefault="00A86D68" w:rsidP="00A86D68">
      <w:pPr>
        <w:jc w:val="right"/>
        <w:rPr>
          <w:b/>
          <w:sz w:val="28"/>
        </w:rPr>
      </w:pPr>
      <w:r w:rsidRPr="008E12F1">
        <w:rPr>
          <w:rFonts w:cs="Arial"/>
          <w:b/>
          <w:bCs/>
          <w:noProof/>
        </w:rPr>
        <w:lastRenderedPageBreak/>
        <w:t>Metody i procedury laboratoryjne kontrolowanego rozrodu organizmów</w:t>
      </w:r>
    </w:p>
    <w:p w14:paraId="1DAD97CF" w14:textId="387320D1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Karta przedmiotu</w:t>
      </w:r>
    </w:p>
    <w:p w14:paraId="27A591F4" w14:textId="77777777" w:rsidR="00F85E65" w:rsidRPr="008E12F1" w:rsidRDefault="00F85E65" w:rsidP="00F85E65">
      <w:pPr>
        <w:jc w:val="center"/>
        <w:rPr>
          <w:b/>
          <w:sz w:val="28"/>
        </w:rPr>
      </w:pPr>
      <w:r w:rsidRPr="008E12F1">
        <w:rPr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D61A7D" w:rsidRPr="008E12F1" w14:paraId="5B9BB538" w14:textId="77777777" w:rsidTr="008E1B31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15DD087F" w14:textId="77777777" w:rsidR="00F85E65" w:rsidRPr="008E12F1" w:rsidRDefault="00F85E65" w:rsidP="008E1B31">
            <w:pPr>
              <w:spacing w:after="0" w:line="240" w:lineRule="auto"/>
              <w:jc w:val="center"/>
              <w:rPr>
                <w:b/>
              </w:rPr>
            </w:pPr>
            <w:r w:rsidRPr="008E12F1">
              <w:rPr>
                <w:b/>
              </w:rPr>
              <w:t>Informacje ogólne o przedmiocie</w:t>
            </w:r>
          </w:p>
        </w:tc>
      </w:tr>
      <w:tr w:rsidR="00D61A7D" w:rsidRPr="008E12F1" w14:paraId="18FEC097" w14:textId="77777777" w:rsidTr="008E1B31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F841150" w14:textId="3AAA23B8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1. Kierunek studiów: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bCs/>
                <w:iCs/>
              </w:rPr>
              <w:t>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08992074" w14:textId="3B671AAA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2. Poziom kształcenia:</w:t>
            </w:r>
            <w:r w:rsidR="000B1EBE" w:rsidRPr="008E12F1">
              <w:rPr>
                <w:b/>
              </w:rPr>
              <w:t xml:space="preserve"> </w:t>
            </w:r>
            <w:r w:rsidRPr="008E12F1">
              <w:t>jednolite studia magisterskie</w:t>
            </w:r>
          </w:p>
          <w:p w14:paraId="757EB550" w14:textId="6019B789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3. Forma studiów:</w:t>
            </w:r>
            <w:r w:rsidR="00A86D68" w:rsidRPr="008E12F1">
              <w:rPr>
                <w:b/>
              </w:rPr>
              <w:t xml:space="preserve"> </w:t>
            </w:r>
            <w:r w:rsidRPr="008E12F1">
              <w:t>stacjonarne</w:t>
            </w:r>
          </w:p>
        </w:tc>
      </w:tr>
      <w:tr w:rsidR="00D61A7D" w:rsidRPr="008E12F1" w14:paraId="1CA29D00" w14:textId="77777777" w:rsidTr="008E1B31">
        <w:tc>
          <w:tcPr>
            <w:tcW w:w="4192" w:type="dxa"/>
            <w:gridSpan w:val="2"/>
          </w:tcPr>
          <w:p w14:paraId="002F2485" w14:textId="2C291F7D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>4. Rok: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b/>
              </w:rPr>
              <w:t>V</w:t>
            </w:r>
          </w:p>
        </w:tc>
        <w:tc>
          <w:tcPr>
            <w:tcW w:w="5500" w:type="dxa"/>
            <w:gridSpan w:val="3"/>
          </w:tcPr>
          <w:p w14:paraId="2B98B69E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5. Semestr: IX</w:t>
            </w:r>
          </w:p>
        </w:tc>
      </w:tr>
      <w:tr w:rsidR="00D61A7D" w:rsidRPr="008E12F1" w14:paraId="7EEFB9F6" w14:textId="77777777" w:rsidTr="008E1B31">
        <w:tc>
          <w:tcPr>
            <w:tcW w:w="9692" w:type="dxa"/>
            <w:gridSpan w:val="5"/>
          </w:tcPr>
          <w:p w14:paraId="256DC372" w14:textId="40A9C97D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6. Nazwa przedmiotu:</w:t>
            </w:r>
            <w:r w:rsidR="000B1EBE" w:rsidRPr="008E12F1">
              <w:rPr>
                <w:b/>
              </w:rPr>
              <w:t xml:space="preserve"> </w:t>
            </w:r>
            <w:r w:rsidRPr="008E12F1">
              <w:rPr>
                <w:rFonts w:cs="Arial"/>
                <w:b/>
                <w:bCs/>
                <w:noProof/>
              </w:rPr>
              <w:t>Metody i procedury laboratoryjne kontrolowanego rozrodu organizmów</w:t>
            </w:r>
          </w:p>
        </w:tc>
      </w:tr>
      <w:tr w:rsidR="00D61A7D" w:rsidRPr="008E12F1" w14:paraId="0FD85CFE" w14:textId="77777777" w:rsidTr="008E1B31">
        <w:tc>
          <w:tcPr>
            <w:tcW w:w="9692" w:type="dxa"/>
            <w:gridSpan w:val="5"/>
          </w:tcPr>
          <w:p w14:paraId="4DBE127E" w14:textId="4CA39A66" w:rsidR="00F85E65" w:rsidRPr="008E12F1" w:rsidRDefault="00F85E65" w:rsidP="008E1B31">
            <w:pPr>
              <w:pStyle w:val="Akapitzlist"/>
              <w:spacing w:after="0" w:line="240" w:lineRule="auto"/>
              <w:ind w:left="0"/>
            </w:pPr>
            <w:r w:rsidRPr="008E12F1">
              <w:rPr>
                <w:b/>
              </w:rPr>
              <w:t>7. Status przedmiotu:</w:t>
            </w:r>
            <w:r w:rsidR="000B1EBE" w:rsidRPr="008E12F1">
              <w:rPr>
                <w:b/>
              </w:rPr>
              <w:t xml:space="preserve"> </w:t>
            </w:r>
            <w:r w:rsidRPr="008E12F1">
              <w:t>fakultatywny</w:t>
            </w:r>
          </w:p>
        </w:tc>
      </w:tr>
      <w:tr w:rsidR="00F96A6E" w:rsidRPr="008E12F1" w14:paraId="58FC2C07" w14:textId="77777777" w:rsidTr="008E1B31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7A74415B" w14:textId="4AF6644B" w:rsidR="00F96A6E" w:rsidRPr="008E12F1" w:rsidRDefault="00F96A6E" w:rsidP="00F96A6E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b/>
              </w:rPr>
              <w:t>8. </w:t>
            </w:r>
            <w:r>
              <w:rPr>
                <w:b/>
                <w:bCs/>
              </w:rPr>
              <w:t xml:space="preserve">Treści programowe </w:t>
            </w:r>
            <w:r w:rsidRPr="00BA073A">
              <w:rPr>
                <w:b/>
                <w:bCs/>
              </w:rPr>
              <w:t>przedmiotu</w:t>
            </w:r>
            <w:r>
              <w:rPr>
                <w:b/>
                <w:bCs/>
              </w:rPr>
              <w:t xml:space="preserve"> i przypisane do nich efekty uczenia się</w:t>
            </w:r>
          </w:p>
        </w:tc>
      </w:tr>
      <w:tr w:rsidR="00F96A6E" w:rsidRPr="008E12F1" w14:paraId="2B827ED2" w14:textId="77777777" w:rsidTr="008E1B31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668B70C4" w14:textId="77777777" w:rsidR="00F96A6E" w:rsidRPr="00C312BC" w:rsidRDefault="00F96A6E" w:rsidP="00F96A6E">
            <w:pPr>
              <w:spacing w:after="0" w:line="240" w:lineRule="auto"/>
              <w:rPr>
                <w:rFonts w:cs="Arial"/>
              </w:rPr>
            </w:pPr>
            <w:r w:rsidRPr="00C312BC">
              <w:rPr>
                <w:rFonts w:cs="Arial"/>
              </w:rPr>
              <w:t>Zapoznanie studentów z molekularnymi podstawami procesów związanych z rozrodem i jego  regulacją oraz najczęściej pojawiającymi się obecnie  problemami w tym zakresie. Omówienie  czynników wpływających na zdolności rozrodcze organizmów. Przedstawienie metod  i technik wspomaganego rozrodu oraz procedur laboratoryjnych wykorzystywanych w diagnostyce i leczeniu niepłodności.</w:t>
            </w:r>
          </w:p>
          <w:p w14:paraId="0E71ED17" w14:textId="77777777" w:rsidR="00F96A6E" w:rsidRDefault="00F96A6E" w:rsidP="00F96A6E">
            <w:pPr>
              <w:spacing w:after="0" w:line="240" w:lineRule="auto"/>
            </w:pPr>
          </w:p>
          <w:p w14:paraId="43A155AF" w14:textId="77777777" w:rsidR="00F96A6E" w:rsidRDefault="00F96A6E" w:rsidP="00F96A6E">
            <w:pPr>
              <w:spacing w:after="0" w:line="240" w:lineRule="auto"/>
            </w:pPr>
            <w:r w:rsidRPr="00442D3F">
              <w:rPr>
                <w:b/>
              </w:rPr>
              <w:t xml:space="preserve">Efekty </w:t>
            </w:r>
            <w:r>
              <w:rPr>
                <w:b/>
              </w:rPr>
              <w:t>uczenia się/</w:t>
            </w:r>
            <w:r w:rsidRPr="000F1048">
              <w:rPr>
                <w:b/>
              </w:rPr>
              <w:t>odniesienie do efektów uczenia się zawartych w standardach</w:t>
            </w:r>
          </w:p>
          <w:p w14:paraId="1F60FB9C" w14:textId="77777777" w:rsidR="00F96A6E" w:rsidRDefault="00F96A6E" w:rsidP="00F96A6E">
            <w:pPr>
              <w:spacing w:after="0" w:line="240" w:lineRule="auto"/>
            </w:pPr>
            <w:r>
              <w:t>w zakresie wiedzy student zna i rozumie: A.W3., A.W6., A.W18., A.W22., C.W6., C.W7., C.W12., D.W3,</w:t>
            </w:r>
          </w:p>
          <w:p w14:paraId="66A14BC3" w14:textId="77777777" w:rsidR="00F96A6E" w:rsidRDefault="00F96A6E" w:rsidP="00F96A6E">
            <w:pPr>
              <w:spacing w:after="0" w:line="240" w:lineRule="auto"/>
            </w:pPr>
            <w:r>
              <w:t>D.W5, E.W2., E.W8., E.W23., E.W26., E.W31;</w:t>
            </w:r>
          </w:p>
          <w:p w14:paraId="54E46B9A" w14:textId="77777777" w:rsidR="00F96A6E" w:rsidRDefault="00F96A6E" w:rsidP="00F96A6E">
            <w:pPr>
              <w:spacing w:after="0" w:line="240" w:lineRule="auto"/>
            </w:pPr>
            <w:r>
              <w:t>w zakresie umiejętności student potrafi: G.U3.;</w:t>
            </w:r>
          </w:p>
          <w:p w14:paraId="0FFE57FF" w14:textId="5A00E522" w:rsidR="00F96A6E" w:rsidRPr="008E12F1" w:rsidRDefault="00F96A6E" w:rsidP="00F96A6E">
            <w:pPr>
              <w:spacing w:after="0" w:line="240" w:lineRule="auto"/>
            </w:pPr>
            <w:r>
              <w:t xml:space="preserve">w zakresie kompetencji społecznych student jest gotów do: 1.3.1., 1.3.6. </w:t>
            </w:r>
          </w:p>
        </w:tc>
      </w:tr>
      <w:tr w:rsidR="00D61A7D" w:rsidRPr="008E12F1" w14:paraId="25952C23" w14:textId="77777777" w:rsidTr="008E1B31">
        <w:tc>
          <w:tcPr>
            <w:tcW w:w="8688" w:type="dxa"/>
            <w:gridSpan w:val="4"/>
            <w:vAlign w:val="center"/>
          </w:tcPr>
          <w:p w14:paraId="48480612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9. liczba godzin z przedmiotu</w:t>
            </w:r>
          </w:p>
        </w:tc>
        <w:tc>
          <w:tcPr>
            <w:tcW w:w="1004" w:type="dxa"/>
            <w:vAlign w:val="center"/>
          </w:tcPr>
          <w:p w14:paraId="0E1DBAD5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30</w:t>
            </w:r>
          </w:p>
        </w:tc>
      </w:tr>
      <w:tr w:rsidR="00D61A7D" w:rsidRPr="008E12F1" w14:paraId="58FB8B1A" w14:textId="77777777" w:rsidTr="008E1B31">
        <w:tc>
          <w:tcPr>
            <w:tcW w:w="8688" w:type="dxa"/>
            <w:gridSpan w:val="4"/>
            <w:vAlign w:val="center"/>
          </w:tcPr>
          <w:p w14:paraId="66CAFB60" w14:textId="77777777" w:rsidR="00F85E65" w:rsidRPr="008E12F1" w:rsidRDefault="00F85E65" w:rsidP="008E1B31">
            <w:pPr>
              <w:spacing w:after="0" w:line="240" w:lineRule="auto"/>
              <w:rPr>
                <w:b/>
              </w:rPr>
            </w:pPr>
            <w:r w:rsidRPr="008E12F1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vAlign w:val="center"/>
          </w:tcPr>
          <w:p w14:paraId="141A88B7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  <w:rPr>
                <w:b/>
              </w:rPr>
            </w:pPr>
            <w:r w:rsidRPr="008E12F1">
              <w:rPr>
                <w:b/>
              </w:rPr>
              <w:t>2</w:t>
            </w:r>
          </w:p>
        </w:tc>
      </w:tr>
      <w:tr w:rsidR="00D61A7D" w:rsidRPr="008E12F1" w14:paraId="370A8CA5" w14:textId="77777777" w:rsidTr="008E1B31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5144E3E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8E12F1">
              <w:rPr>
                <w:b/>
              </w:rPr>
              <w:t xml:space="preserve">11. Sposoby weryfikacji i oceny efektów uczenia się </w:t>
            </w:r>
          </w:p>
        </w:tc>
      </w:tr>
      <w:tr w:rsidR="00D61A7D" w:rsidRPr="008E12F1" w14:paraId="4A8AE5A9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AC273E7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0E53638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45DB8E4" w14:textId="77777777" w:rsidR="00F85E65" w:rsidRPr="008E12F1" w:rsidRDefault="00F85E65" w:rsidP="008E1B31">
            <w:pPr>
              <w:spacing w:after="0" w:line="240" w:lineRule="auto"/>
              <w:jc w:val="center"/>
            </w:pPr>
            <w:r w:rsidRPr="008E12F1">
              <w:t>Sposoby oceny*</w:t>
            </w:r>
          </w:p>
        </w:tc>
      </w:tr>
      <w:tr w:rsidR="00D61A7D" w:rsidRPr="008E12F1" w14:paraId="372ED9B8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D9959E3" w14:textId="77777777" w:rsidR="00F85E65" w:rsidRPr="008E12F1" w:rsidRDefault="00F85E65" w:rsidP="008E1B31">
            <w:pPr>
              <w:pStyle w:val="Akapitzlist"/>
              <w:spacing w:after="0" w:line="240" w:lineRule="auto"/>
              <w:ind w:left="0"/>
              <w:jc w:val="center"/>
            </w:pPr>
            <w:r w:rsidRPr="008E12F1"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0F1A3CF9" w14:textId="77777777" w:rsidR="00F85E65" w:rsidRPr="008E12F1" w:rsidRDefault="00F85E65" w:rsidP="008E1B31">
            <w:pPr>
              <w:spacing w:after="0" w:line="240" w:lineRule="auto"/>
              <w:rPr>
                <w:rFonts w:cs="Calibri"/>
              </w:rPr>
            </w:pPr>
            <w:r w:rsidRPr="008E12F1">
              <w:rPr>
                <w:rFonts w:cs="Calibri"/>
              </w:rPr>
              <w:t>Udział w dyskusji na zajęciach</w:t>
            </w:r>
          </w:p>
          <w:p w14:paraId="7CA1D852" w14:textId="77777777" w:rsidR="00F85E65" w:rsidRPr="008E12F1" w:rsidRDefault="00F85E65" w:rsidP="008E1B31">
            <w:pPr>
              <w:spacing w:after="0" w:line="240" w:lineRule="auto"/>
              <w:rPr>
                <w:rFonts w:cs="Calibri"/>
              </w:rPr>
            </w:pPr>
            <w:r w:rsidRPr="008E12F1">
              <w:rPr>
                <w:rFonts w:cs="Calibri"/>
              </w:rPr>
              <w:t>Sprawdzian cząstkowy pisemny – pytania otwarte/test wyboru</w:t>
            </w:r>
          </w:p>
          <w:p w14:paraId="67F4C702" w14:textId="77777777" w:rsidR="00F85E65" w:rsidRPr="008E12F1" w:rsidRDefault="00F85E65" w:rsidP="008E1B31">
            <w:pPr>
              <w:spacing w:after="0" w:line="240" w:lineRule="auto"/>
            </w:pP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483966E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  <w:tr w:rsidR="00D61A7D" w:rsidRPr="008E12F1" w14:paraId="28892A37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B6346EE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AA4DF31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 lub inne sposoby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21346A0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  <w:tr w:rsidR="00D61A7D" w:rsidRPr="008E12F1" w14:paraId="1F22DA75" w14:textId="77777777" w:rsidTr="008E1B3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1253B66" w14:textId="77777777" w:rsidR="00F85E65" w:rsidRPr="008E12F1" w:rsidRDefault="00F85E65" w:rsidP="008E1B31">
            <w:pPr>
              <w:spacing w:after="0" w:line="240" w:lineRule="auto"/>
              <w:ind w:left="57"/>
              <w:jc w:val="center"/>
            </w:pPr>
            <w:r w:rsidRPr="008E12F1"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C649377" w14:textId="77777777" w:rsidR="00F85E65" w:rsidRPr="008E12F1" w:rsidRDefault="00F85E65" w:rsidP="008E1B31">
            <w:pPr>
              <w:spacing w:after="0" w:line="240" w:lineRule="auto"/>
            </w:pPr>
            <w:r w:rsidRPr="008E12F1">
              <w:t>Obserwacja lub inne sposoby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97A2D26" w14:textId="77777777" w:rsidR="00F85E65" w:rsidRPr="008E12F1" w:rsidRDefault="00F85E65" w:rsidP="008E1B3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E12F1">
              <w:rPr>
                <w:b/>
                <w:sz w:val="28"/>
                <w:szCs w:val="28"/>
              </w:rPr>
              <w:t>*</w:t>
            </w:r>
          </w:p>
        </w:tc>
      </w:tr>
    </w:tbl>
    <w:p w14:paraId="45BAA24B" w14:textId="77777777" w:rsidR="00F85E65" w:rsidRPr="008E12F1" w:rsidRDefault="00F85E65" w:rsidP="00F85E65">
      <w:r w:rsidRPr="008E12F1">
        <w:rPr>
          <w:b/>
          <w:sz w:val="28"/>
          <w:szCs w:val="28"/>
        </w:rPr>
        <w:t>*</w:t>
      </w:r>
      <w:r w:rsidRPr="008E12F1">
        <w:t xml:space="preserve"> zakłada się, że ocena oznacza na poziomie:</w:t>
      </w:r>
    </w:p>
    <w:p w14:paraId="23F0FF40" w14:textId="77777777" w:rsidR="00F85E65" w:rsidRPr="008E12F1" w:rsidRDefault="00F85E65" w:rsidP="00F85E65">
      <w:pPr>
        <w:spacing w:after="0" w:line="260" w:lineRule="atLeast"/>
        <w:jc w:val="both"/>
        <w:rPr>
          <w:rFonts w:cs="Calibri"/>
        </w:rPr>
      </w:pPr>
      <w:r w:rsidRPr="008E12F1">
        <w:rPr>
          <w:rFonts w:cs="Calibri"/>
          <w:b/>
        </w:rPr>
        <w:t>Bardzo dobry (5,0)</w:t>
      </w:r>
      <w:r w:rsidRPr="008E12F1">
        <w:rPr>
          <w:rFonts w:cs="Calibri"/>
        </w:rPr>
        <w:t xml:space="preserve"> - zakładane efekty uczenia się zostały osiągnięte i znacznym stopniu przekraczają wymagany poziom</w:t>
      </w:r>
    </w:p>
    <w:p w14:paraId="6F7CF238" w14:textId="77777777" w:rsidR="00F85E65" w:rsidRPr="008E12F1" w:rsidRDefault="00F85E65" w:rsidP="00F85E65">
      <w:pPr>
        <w:spacing w:after="0" w:line="260" w:lineRule="atLeast"/>
        <w:jc w:val="both"/>
        <w:rPr>
          <w:rFonts w:cs="Calibri"/>
        </w:rPr>
      </w:pPr>
      <w:r w:rsidRPr="008E12F1">
        <w:rPr>
          <w:rFonts w:cs="Calibri"/>
          <w:b/>
        </w:rPr>
        <w:t>Ponad dobry (4,5)</w:t>
      </w:r>
      <w:r w:rsidRPr="008E12F1">
        <w:rPr>
          <w:rFonts w:cs="Calibri"/>
        </w:rPr>
        <w:t xml:space="preserve"> - zakładane efekty uczenia się zostały osiągnięte i w niewielkim stopniu przekraczają wymagany poziom</w:t>
      </w:r>
    </w:p>
    <w:p w14:paraId="2765427C" w14:textId="77777777" w:rsidR="00F85E65" w:rsidRPr="008E12F1" w:rsidRDefault="00F85E65" w:rsidP="00F85E65">
      <w:pPr>
        <w:spacing w:after="0" w:line="260" w:lineRule="atLeast"/>
        <w:jc w:val="both"/>
        <w:rPr>
          <w:rFonts w:cs="Calibri"/>
        </w:rPr>
      </w:pPr>
      <w:r w:rsidRPr="008E12F1">
        <w:rPr>
          <w:rFonts w:cs="Calibri"/>
          <w:b/>
        </w:rPr>
        <w:t>Dobry (4,0)</w:t>
      </w:r>
      <w:r w:rsidRPr="008E12F1">
        <w:rPr>
          <w:rFonts w:cs="Calibri"/>
        </w:rPr>
        <w:t xml:space="preserve"> – zakładane efekty uczenia się zostały osiągnięte na wymaganym poziomie</w:t>
      </w:r>
    </w:p>
    <w:p w14:paraId="72B45780" w14:textId="77777777" w:rsidR="00F85E65" w:rsidRPr="008E12F1" w:rsidRDefault="00F85E65" w:rsidP="00F85E65">
      <w:pPr>
        <w:spacing w:after="0" w:line="260" w:lineRule="atLeast"/>
        <w:jc w:val="both"/>
        <w:rPr>
          <w:rFonts w:cs="Calibri"/>
        </w:rPr>
      </w:pPr>
      <w:r w:rsidRPr="008E12F1">
        <w:rPr>
          <w:rFonts w:cs="Calibri"/>
          <w:b/>
        </w:rPr>
        <w:t>Dość dobry (3,5)</w:t>
      </w:r>
      <w:r w:rsidRPr="008E12F1">
        <w:rPr>
          <w:rFonts w:cs="Calibri"/>
        </w:rPr>
        <w:t xml:space="preserve"> – zakładane efekty uczenia się zostały osiągnięte na średnim wymaganym poziomie</w:t>
      </w:r>
    </w:p>
    <w:p w14:paraId="0B8DBC25" w14:textId="77777777" w:rsidR="00F85E65" w:rsidRPr="008E12F1" w:rsidRDefault="00F85E65" w:rsidP="00F85E65">
      <w:pPr>
        <w:spacing w:after="0" w:line="260" w:lineRule="atLeast"/>
        <w:jc w:val="both"/>
        <w:rPr>
          <w:rFonts w:cs="Calibri"/>
        </w:rPr>
      </w:pPr>
      <w:r w:rsidRPr="008E12F1">
        <w:rPr>
          <w:rFonts w:cs="Calibri"/>
          <w:b/>
        </w:rPr>
        <w:t>Dostateczny (3,0)</w:t>
      </w:r>
      <w:r w:rsidRPr="008E12F1">
        <w:rPr>
          <w:rFonts w:cs="Calibri"/>
        </w:rPr>
        <w:t xml:space="preserve"> - zakładane efekty uczenia się zostały osiągnięte na minimalnym wymaganym poziomie</w:t>
      </w:r>
    </w:p>
    <w:p w14:paraId="0C7AEB33" w14:textId="24490578" w:rsidR="00F85E65" w:rsidRPr="008E12F1" w:rsidRDefault="00F85E65" w:rsidP="00A86D68">
      <w:pPr>
        <w:spacing w:after="0" w:line="260" w:lineRule="atLeast"/>
        <w:jc w:val="both"/>
        <w:rPr>
          <w:rFonts w:cs="Calibri"/>
        </w:rPr>
      </w:pPr>
      <w:r w:rsidRPr="008E12F1">
        <w:rPr>
          <w:rFonts w:cs="Calibri"/>
          <w:b/>
        </w:rPr>
        <w:t>Niedostateczny (2,0)</w:t>
      </w:r>
      <w:r w:rsidRPr="008E12F1">
        <w:rPr>
          <w:rFonts w:cs="Calibri"/>
        </w:rPr>
        <w:t xml:space="preserve"> – zakładane efekty uczenia się nie zostały uzyskane.</w:t>
      </w:r>
    </w:p>
    <w:p w14:paraId="629DC144" w14:textId="3391DD69" w:rsidR="00BA2D37" w:rsidRDefault="00BA2D37">
      <w:r>
        <w:br w:type="page"/>
      </w:r>
    </w:p>
    <w:p w14:paraId="47E89507" w14:textId="77777777" w:rsidR="00BA2D37" w:rsidRDefault="00BA2D37" w:rsidP="00BA2D37">
      <w:pPr>
        <w:spacing w:after="0"/>
        <w:jc w:val="right"/>
        <w:rPr>
          <w:b/>
          <w:bCs/>
          <w:color w:val="000000"/>
          <w:sz w:val="20"/>
          <w:szCs w:val="20"/>
        </w:rPr>
      </w:pPr>
      <w:proofErr w:type="spellStart"/>
      <w:r>
        <w:rPr>
          <w:b/>
          <w:bCs/>
          <w:color w:val="000000"/>
          <w:sz w:val="20"/>
          <w:szCs w:val="20"/>
        </w:rPr>
        <w:lastRenderedPageBreak/>
        <w:t>Cy</w:t>
      </w:r>
      <w:r w:rsidRPr="00BA2D37">
        <w:rPr>
          <w:b/>
          <w:bCs/>
          <w:color w:val="000000"/>
          <w:sz w:val="20"/>
          <w:szCs w:val="20"/>
        </w:rPr>
        <w:t>tometria</w:t>
      </w:r>
      <w:proofErr w:type="spellEnd"/>
      <w:r w:rsidRPr="00BA2D37">
        <w:rPr>
          <w:b/>
          <w:bCs/>
          <w:color w:val="000000"/>
          <w:sz w:val="20"/>
          <w:szCs w:val="20"/>
        </w:rPr>
        <w:t xml:space="preserve"> przepływowa w nowoczesnej diagnostyce</w:t>
      </w:r>
    </w:p>
    <w:p w14:paraId="3B807286" w14:textId="705D573C" w:rsidR="00BA2D37" w:rsidRDefault="00BA2D37" w:rsidP="00BA2D37">
      <w:pPr>
        <w:spacing w:after="0"/>
        <w:jc w:val="right"/>
        <w:rPr>
          <w:b/>
          <w:color w:val="000000"/>
          <w:sz w:val="28"/>
        </w:rPr>
      </w:pPr>
      <w:r w:rsidRPr="00BA2D37">
        <w:rPr>
          <w:b/>
          <w:bCs/>
          <w:color w:val="000000"/>
          <w:sz w:val="20"/>
          <w:szCs w:val="20"/>
        </w:rPr>
        <w:t xml:space="preserve"> i terapii chorób cywilizacyjnych i kryminalistyce – aspekt techniczny i interpretacyjny</w:t>
      </w:r>
    </w:p>
    <w:p w14:paraId="40431F2C" w14:textId="769E8C7C" w:rsidR="00BA2D37" w:rsidRPr="00035A17" w:rsidRDefault="00BA2D37" w:rsidP="00BA2D37">
      <w:pPr>
        <w:jc w:val="center"/>
        <w:rPr>
          <w:b/>
          <w:color w:val="000000"/>
          <w:sz w:val="28"/>
        </w:rPr>
      </w:pPr>
      <w:r w:rsidRPr="00035A17">
        <w:rPr>
          <w:b/>
          <w:color w:val="000000"/>
          <w:sz w:val="28"/>
        </w:rPr>
        <w:t>Karta przedmiotu</w:t>
      </w:r>
    </w:p>
    <w:p w14:paraId="6A0FAF20" w14:textId="77777777" w:rsidR="00BA2D37" w:rsidRPr="00035A17" w:rsidRDefault="00BA2D37" w:rsidP="00BA2D37">
      <w:pPr>
        <w:jc w:val="center"/>
        <w:rPr>
          <w:b/>
          <w:color w:val="000000"/>
          <w:sz w:val="28"/>
        </w:rPr>
      </w:pPr>
      <w:r w:rsidRPr="00035A17">
        <w:rPr>
          <w:b/>
          <w:color w:val="000000"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BA2D37" w:rsidRPr="00BA2D37" w14:paraId="002EDDDB" w14:textId="77777777" w:rsidTr="00891599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76BE5E26" w14:textId="77777777" w:rsidR="00BA2D37" w:rsidRPr="00BA2D37" w:rsidRDefault="00BA2D37" w:rsidP="00891599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BA2D37">
              <w:rPr>
                <w:b/>
                <w:color w:val="000000"/>
                <w:sz w:val="20"/>
                <w:szCs w:val="20"/>
              </w:rPr>
              <w:t>Informacje ogólne o przedmiocie</w:t>
            </w:r>
          </w:p>
        </w:tc>
      </w:tr>
      <w:tr w:rsidR="00BA2D37" w:rsidRPr="00BA2D37" w14:paraId="5B314C7C" w14:textId="77777777" w:rsidTr="00891599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101CC63" w14:textId="77777777" w:rsidR="00BA2D37" w:rsidRPr="00BA2D37" w:rsidRDefault="00BA2D37" w:rsidP="00891599">
            <w:pPr>
              <w:pStyle w:val="Akapitzlist"/>
              <w:spacing w:after="0" w:line="240" w:lineRule="auto"/>
              <w:ind w:left="0"/>
              <w:rPr>
                <w:color w:val="000000"/>
                <w:sz w:val="20"/>
                <w:szCs w:val="20"/>
              </w:rPr>
            </w:pPr>
            <w:r w:rsidRPr="00BA2D37">
              <w:rPr>
                <w:b/>
                <w:color w:val="000000"/>
                <w:sz w:val="20"/>
                <w:szCs w:val="20"/>
              </w:rPr>
              <w:t>1. Kierunek studiów:</w:t>
            </w:r>
            <w:r w:rsidRPr="00BA2D37">
              <w:rPr>
                <w:color w:val="000000"/>
                <w:sz w:val="20"/>
                <w:szCs w:val="20"/>
              </w:rPr>
              <w:t xml:space="preserve"> Analityka medyczna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D0AC3C9" w14:textId="77777777" w:rsidR="00BA2D37" w:rsidRPr="00BA2D37" w:rsidRDefault="00BA2D37" w:rsidP="00891599">
            <w:pPr>
              <w:pStyle w:val="Akapitzlist"/>
              <w:spacing w:after="0" w:line="240" w:lineRule="auto"/>
              <w:ind w:left="0"/>
              <w:rPr>
                <w:color w:val="000000"/>
                <w:sz w:val="20"/>
                <w:szCs w:val="20"/>
              </w:rPr>
            </w:pPr>
            <w:r w:rsidRPr="00BA2D37">
              <w:rPr>
                <w:b/>
                <w:color w:val="000000"/>
                <w:sz w:val="20"/>
                <w:szCs w:val="20"/>
              </w:rPr>
              <w:t>2. Poziom kształcenia:</w:t>
            </w:r>
            <w:r w:rsidRPr="00BA2D37">
              <w:rPr>
                <w:color w:val="000000"/>
                <w:sz w:val="20"/>
                <w:szCs w:val="20"/>
              </w:rPr>
              <w:t xml:space="preserve"> jednolite studia magisterskie</w:t>
            </w:r>
          </w:p>
          <w:p w14:paraId="0105EBBC" w14:textId="77777777" w:rsidR="00BA2D37" w:rsidRPr="00BA2D37" w:rsidRDefault="00BA2D37" w:rsidP="00891599">
            <w:pPr>
              <w:pStyle w:val="Akapitzlist"/>
              <w:spacing w:after="0" w:line="240" w:lineRule="auto"/>
              <w:ind w:left="0"/>
              <w:rPr>
                <w:color w:val="000000"/>
                <w:sz w:val="20"/>
                <w:szCs w:val="20"/>
              </w:rPr>
            </w:pPr>
            <w:r w:rsidRPr="00BA2D37">
              <w:rPr>
                <w:b/>
                <w:color w:val="000000"/>
                <w:sz w:val="20"/>
                <w:szCs w:val="20"/>
              </w:rPr>
              <w:t>3. Forma studiów:</w:t>
            </w:r>
            <w:r w:rsidRPr="00BA2D37">
              <w:rPr>
                <w:color w:val="000000"/>
                <w:sz w:val="20"/>
                <w:szCs w:val="20"/>
              </w:rPr>
              <w:t xml:space="preserve"> stacjonarna</w:t>
            </w:r>
          </w:p>
        </w:tc>
      </w:tr>
      <w:tr w:rsidR="00BA2D37" w:rsidRPr="00BA2D37" w14:paraId="79A546C9" w14:textId="77777777" w:rsidTr="00891599">
        <w:tc>
          <w:tcPr>
            <w:tcW w:w="4192" w:type="dxa"/>
            <w:gridSpan w:val="2"/>
          </w:tcPr>
          <w:p w14:paraId="0D500BF1" w14:textId="77777777" w:rsidR="00BA2D37" w:rsidRPr="00BA2D37" w:rsidRDefault="00BA2D37" w:rsidP="00891599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  <w:r w:rsidRPr="00BA2D37">
              <w:rPr>
                <w:b/>
                <w:color w:val="000000"/>
                <w:sz w:val="20"/>
                <w:szCs w:val="20"/>
              </w:rPr>
              <w:t>4. Rok:</w:t>
            </w:r>
            <w:r w:rsidRPr="00BA2D37">
              <w:rPr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5500" w:type="dxa"/>
            <w:gridSpan w:val="3"/>
          </w:tcPr>
          <w:p w14:paraId="52E6C1CA" w14:textId="77777777" w:rsidR="00BA2D37" w:rsidRPr="00BA2D37" w:rsidRDefault="00BA2D37" w:rsidP="00891599">
            <w:pPr>
              <w:pStyle w:val="Akapitzlist"/>
              <w:spacing w:after="0" w:line="240" w:lineRule="auto"/>
              <w:ind w:left="0"/>
              <w:rPr>
                <w:color w:val="000000"/>
                <w:sz w:val="20"/>
                <w:szCs w:val="20"/>
              </w:rPr>
            </w:pPr>
            <w:r w:rsidRPr="00BA2D37">
              <w:rPr>
                <w:b/>
                <w:color w:val="000000"/>
                <w:sz w:val="20"/>
                <w:szCs w:val="20"/>
              </w:rPr>
              <w:t xml:space="preserve">5. Semestr: </w:t>
            </w:r>
            <w:r w:rsidRPr="00BA2D37">
              <w:rPr>
                <w:color w:val="000000"/>
                <w:sz w:val="20"/>
                <w:szCs w:val="20"/>
              </w:rPr>
              <w:t>IX</w:t>
            </w:r>
          </w:p>
        </w:tc>
      </w:tr>
      <w:tr w:rsidR="00BA2D37" w:rsidRPr="00BA2D37" w14:paraId="1E563D4A" w14:textId="77777777" w:rsidTr="00891599">
        <w:tc>
          <w:tcPr>
            <w:tcW w:w="9692" w:type="dxa"/>
            <w:gridSpan w:val="5"/>
          </w:tcPr>
          <w:p w14:paraId="54997625" w14:textId="1AF398A6" w:rsidR="00BA2D37" w:rsidRPr="00BA2D37" w:rsidRDefault="00BA2D37" w:rsidP="00891599">
            <w:pPr>
              <w:pStyle w:val="Akapitzlist"/>
              <w:spacing w:after="0" w:line="240" w:lineRule="auto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BA2D37">
              <w:rPr>
                <w:b/>
                <w:color w:val="000000"/>
                <w:sz w:val="20"/>
                <w:szCs w:val="20"/>
              </w:rPr>
              <w:t>6. Nazwa przedmiotu:</w:t>
            </w:r>
            <w:r w:rsidRPr="00BA2D3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D37">
              <w:rPr>
                <w:b/>
                <w:bCs/>
                <w:color w:val="000000"/>
                <w:sz w:val="20"/>
                <w:szCs w:val="20"/>
              </w:rPr>
              <w:t>cytometria</w:t>
            </w:r>
            <w:proofErr w:type="spellEnd"/>
            <w:r w:rsidRPr="00BA2D37">
              <w:rPr>
                <w:b/>
                <w:bCs/>
                <w:color w:val="000000"/>
                <w:sz w:val="20"/>
                <w:szCs w:val="20"/>
              </w:rPr>
              <w:t xml:space="preserve"> przepływowa w nowoczesnej diagnostyce i terapii chorób cywilizacyjnych i kryminalistyce – aspekt techniczny i interpretacyjny</w:t>
            </w:r>
          </w:p>
        </w:tc>
      </w:tr>
      <w:tr w:rsidR="00BA2D37" w:rsidRPr="00BA2D37" w14:paraId="7BF27126" w14:textId="77777777" w:rsidTr="00891599">
        <w:tc>
          <w:tcPr>
            <w:tcW w:w="9692" w:type="dxa"/>
            <w:gridSpan w:val="5"/>
          </w:tcPr>
          <w:p w14:paraId="6D79FD2C" w14:textId="77777777" w:rsidR="00BA2D37" w:rsidRPr="00BA2D37" w:rsidRDefault="00BA2D37" w:rsidP="00891599">
            <w:pPr>
              <w:pStyle w:val="Akapitzlist"/>
              <w:spacing w:after="0" w:line="240" w:lineRule="auto"/>
              <w:ind w:left="0"/>
              <w:rPr>
                <w:color w:val="000000"/>
                <w:sz w:val="20"/>
                <w:szCs w:val="20"/>
              </w:rPr>
            </w:pPr>
            <w:r w:rsidRPr="00BA2D37">
              <w:rPr>
                <w:b/>
                <w:color w:val="000000"/>
                <w:sz w:val="20"/>
                <w:szCs w:val="20"/>
              </w:rPr>
              <w:t>7. Status przedmiotu:</w:t>
            </w:r>
            <w:r w:rsidRPr="00BA2D37">
              <w:rPr>
                <w:color w:val="000000"/>
                <w:sz w:val="20"/>
                <w:szCs w:val="20"/>
              </w:rPr>
              <w:t xml:space="preserve"> fakultatywny</w:t>
            </w:r>
          </w:p>
        </w:tc>
      </w:tr>
      <w:tr w:rsidR="00BA2D37" w:rsidRPr="00BA2D37" w14:paraId="5492C6E7" w14:textId="77777777" w:rsidTr="00891599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1EEBBBDD" w14:textId="77777777" w:rsidR="00BA2D37" w:rsidRPr="00BA2D37" w:rsidRDefault="00BA2D37" w:rsidP="00891599">
            <w:pPr>
              <w:pStyle w:val="Akapitzlist"/>
              <w:spacing w:after="0" w:line="240" w:lineRule="auto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BA2D37">
              <w:rPr>
                <w:b/>
                <w:color w:val="000000"/>
                <w:sz w:val="20"/>
                <w:szCs w:val="20"/>
              </w:rPr>
              <w:t>8. </w:t>
            </w:r>
            <w:r w:rsidRPr="00BA2D37">
              <w:rPr>
                <w:b/>
                <w:bCs/>
                <w:color w:val="000000"/>
                <w:sz w:val="20"/>
                <w:szCs w:val="20"/>
              </w:rPr>
              <w:t>Treści programowe przedmiotu i przypisane do nich efekty uczenia się</w:t>
            </w:r>
          </w:p>
        </w:tc>
      </w:tr>
      <w:tr w:rsidR="00BA2D37" w:rsidRPr="00BA2D37" w14:paraId="5F87227B" w14:textId="77777777" w:rsidTr="00891599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1DE57FE9" w14:textId="77777777" w:rsidR="00BA2D37" w:rsidRPr="00BA2D37" w:rsidRDefault="00BA2D37" w:rsidP="00891599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BA2D37">
              <w:rPr>
                <w:color w:val="000000"/>
                <w:sz w:val="20"/>
                <w:szCs w:val="20"/>
                <w:u w:val="single"/>
              </w:rPr>
              <w:t>Cel ogólny przedmiotu</w:t>
            </w:r>
            <w:r w:rsidRPr="00BA2D37">
              <w:rPr>
                <w:color w:val="000000"/>
                <w:sz w:val="20"/>
                <w:szCs w:val="20"/>
              </w:rPr>
              <w:t xml:space="preserve">: Wskazanie możliwości wykorzystania </w:t>
            </w:r>
            <w:proofErr w:type="spellStart"/>
            <w:r w:rsidRPr="00BA2D37">
              <w:rPr>
                <w:color w:val="000000"/>
                <w:sz w:val="20"/>
                <w:szCs w:val="20"/>
              </w:rPr>
              <w:t>cytometrii</w:t>
            </w:r>
            <w:proofErr w:type="spellEnd"/>
            <w:r w:rsidRPr="00BA2D37">
              <w:rPr>
                <w:color w:val="000000"/>
                <w:sz w:val="20"/>
                <w:szCs w:val="20"/>
              </w:rPr>
              <w:t xml:space="preserve"> przepływowej w nowoczesnej diagnostyce (w tym również cytogenetyce), terapii chorób cywilizacyjnych człowieka, transplantologii i kryminalistyce. Nauka projektowania i realizowania badań z zastosowaniem </w:t>
            </w:r>
            <w:proofErr w:type="spellStart"/>
            <w:r w:rsidRPr="00BA2D37">
              <w:rPr>
                <w:color w:val="000000"/>
                <w:sz w:val="20"/>
                <w:szCs w:val="20"/>
              </w:rPr>
              <w:t>cytometrii</w:t>
            </w:r>
            <w:proofErr w:type="spellEnd"/>
            <w:r w:rsidRPr="00BA2D37">
              <w:rPr>
                <w:color w:val="000000"/>
                <w:sz w:val="20"/>
                <w:szCs w:val="20"/>
              </w:rPr>
              <w:t xml:space="preserve"> przepływowej.</w:t>
            </w:r>
          </w:p>
          <w:p w14:paraId="0868C804" w14:textId="77777777" w:rsidR="00BA2D37" w:rsidRPr="00BA2D37" w:rsidRDefault="00BA2D37" w:rsidP="00891599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BA2D37">
              <w:rPr>
                <w:color w:val="000000"/>
                <w:sz w:val="20"/>
                <w:szCs w:val="20"/>
                <w:u w:val="single"/>
              </w:rPr>
              <w:t>Ogólna informacja o przedmiocie</w:t>
            </w:r>
            <w:r w:rsidRPr="00BA2D37">
              <w:rPr>
                <w:color w:val="000000"/>
                <w:sz w:val="20"/>
                <w:szCs w:val="20"/>
              </w:rPr>
              <w:t xml:space="preserve">: Przedmiot zaznajamia studentów z techniką </w:t>
            </w:r>
            <w:proofErr w:type="spellStart"/>
            <w:r w:rsidRPr="00BA2D37">
              <w:rPr>
                <w:color w:val="000000"/>
                <w:sz w:val="20"/>
                <w:szCs w:val="20"/>
              </w:rPr>
              <w:t>cytometrii</w:t>
            </w:r>
            <w:proofErr w:type="spellEnd"/>
            <w:r w:rsidRPr="00BA2D37">
              <w:rPr>
                <w:color w:val="000000"/>
                <w:sz w:val="20"/>
                <w:szCs w:val="20"/>
              </w:rPr>
              <w:t xml:space="preserve"> przepływowej i możliwościami jej zastosowaniem w nowoczesnej diagnostyce i terapii wybranych chorób człowieka (</w:t>
            </w:r>
            <w:r w:rsidRPr="00BA2D37">
              <w:rPr>
                <w:rFonts w:cs="Arial"/>
                <w:color w:val="000000"/>
                <w:sz w:val="20"/>
                <w:szCs w:val="20"/>
              </w:rPr>
              <w:t xml:space="preserve">choroby nowotworowe, choroby układu krążenia, autoimmunologiczne, niedobory odporności, niepłodność), transplantologii i sądownictwie. </w:t>
            </w:r>
            <w:r w:rsidRPr="00BA2D37">
              <w:rPr>
                <w:color w:val="000000"/>
                <w:sz w:val="20"/>
                <w:szCs w:val="20"/>
              </w:rPr>
              <w:t xml:space="preserve">Student poznaje zasadę doboru i analizy materiału biologicznego z wykorzystaniem </w:t>
            </w:r>
            <w:proofErr w:type="spellStart"/>
            <w:r w:rsidRPr="00BA2D37">
              <w:rPr>
                <w:color w:val="000000"/>
                <w:sz w:val="20"/>
                <w:szCs w:val="20"/>
              </w:rPr>
              <w:t>cytometrii</w:t>
            </w:r>
            <w:proofErr w:type="spellEnd"/>
            <w:r w:rsidRPr="00BA2D37">
              <w:rPr>
                <w:color w:val="000000"/>
                <w:sz w:val="20"/>
                <w:szCs w:val="20"/>
              </w:rPr>
              <w:t xml:space="preserve"> przepływowej, uczy się jak przygotować materiał do analizy i poradzić sobie z ewentualnymi trudnościami na tym etapie procesu badawczego, jak wybrać odpowiednie kontrole do prowadzonych badań, jak zinterpretować uzyskane wyniki i wyeliminować ewentualne błędy podczas prowadzenia analiz wymienioną metodą.</w:t>
            </w:r>
          </w:p>
          <w:p w14:paraId="36CE0809" w14:textId="77777777" w:rsidR="00BA2D37" w:rsidRPr="00BA2D37" w:rsidRDefault="00BA2D37" w:rsidP="00891599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BA2D37">
              <w:rPr>
                <w:color w:val="000000"/>
                <w:sz w:val="20"/>
                <w:szCs w:val="20"/>
                <w:u w:val="single"/>
              </w:rPr>
              <w:t xml:space="preserve">Intencje nauczyciela akademickiego prowadzącego przedmiot: </w:t>
            </w:r>
            <w:r w:rsidRPr="00BA2D37">
              <w:rPr>
                <w:color w:val="000000"/>
                <w:sz w:val="20"/>
                <w:szCs w:val="20"/>
              </w:rPr>
              <w:t xml:space="preserve">intencją nauczyciela jest jak najlepsze przekazania wiedzy i umiejętności w zakresie nowoczesnych i nietypowych zastosowań </w:t>
            </w:r>
            <w:proofErr w:type="spellStart"/>
            <w:r w:rsidRPr="00BA2D37">
              <w:rPr>
                <w:color w:val="000000"/>
                <w:sz w:val="20"/>
                <w:szCs w:val="20"/>
              </w:rPr>
              <w:t>cytometrii</w:t>
            </w:r>
            <w:proofErr w:type="spellEnd"/>
            <w:r w:rsidRPr="00BA2D37">
              <w:rPr>
                <w:color w:val="000000"/>
                <w:sz w:val="20"/>
                <w:szCs w:val="20"/>
              </w:rPr>
              <w:t xml:space="preserve"> przepływowej (w tym nauczenie obsługi podstawowej aparatury, swobodnej pracy z </w:t>
            </w:r>
            <w:proofErr w:type="spellStart"/>
            <w:r w:rsidRPr="00BA2D37">
              <w:rPr>
                <w:color w:val="000000"/>
                <w:sz w:val="20"/>
                <w:szCs w:val="20"/>
              </w:rPr>
              <w:t>cytometrem</w:t>
            </w:r>
            <w:proofErr w:type="spellEnd"/>
            <w:r w:rsidRPr="00BA2D37">
              <w:rPr>
                <w:color w:val="000000"/>
                <w:sz w:val="20"/>
                <w:szCs w:val="20"/>
              </w:rPr>
              <w:t xml:space="preserve"> przepływowym i interpretacji uzyskanych wyników).</w:t>
            </w:r>
            <w:r w:rsidRPr="00BA2D37">
              <w:rPr>
                <w:rFonts w:cs="Arial"/>
                <w:color w:val="000000"/>
                <w:sz w:val="20"/>
                <w:szCs w:val="20"/>
              </w:rPr>
              <w:t xml:space="preserve"> Intencją nauczyciela jest także nauka znajdowania odpowiedniego rozwiązania diagnostycznego z wykorzystaniem </w:t>
            </w:r>
            <w:proofErr w:type="spellStart"/>
            <w:r w:rsidRPr="00BA2D37">
              <w:rPr>
                <w:rFonts w:cs="Arial"/>
                <w:color w:val="000000"/>
                <w:sz w:val="20"/>
                <w:szCs w:val="20"/>
              </w:rPr>
              <w:t>cytometrii</w:t>
            </w:r>
            <w:proofErr w:type="spellEnd"/>
            <w:r w:rsidRPr="00BA2D37">
              <w:rPr>
                <w:rFonts w:cs="Arial"/>
                <w:color w:val="000000"/>
                <w:sz w:val="20"/>
                <w:szCs w:val="20"/>
              </w:rPr>
              <w:t xml:space="preserve"> przepływowej w przypadku określonych jednostek chorobowych, nauka interpretacji uzyskanych wyników oraz zaznajomienie studenta z ograniczeniami zastosowania wymienionych testów, jak również nauka realizowania określonych zadań z zakresu nowoczesnej diagnostyki z wykorzystaniem </w:t>
            </w:r>
            <w:proofErr w:type="spellStart"/>
            <w:r w:rsidRPr="00BA2D37">
              <w:rPr>
                <w:rFonts w:cs="Arial"/>
                <w:color w:val="000000"/>
                <w:sz w:val="20"/>
                <w:szCs w:val="20"/>
              </w:rPr>
              <w:t>cytometru</w:t>
            </w:r>
            <w:proofErr w:type="spellEnd"/>
            <w:r w:rsidRPr="00BA2D37">
              <w:rPr>
                <w:rFonts w:cs="Arial"/>
                <w:color w:val="000000"/>
                <w:sz w:val="20"/>
                <w:szCs w:val="20"/>
              </w:rPr>
              <w:t xml:space="preserve"> przepływowego.</w:t>
            </w:r>
          </w:p>
          <w:p w14:paraId="19171F28" w14:textId="77777777" w:rsidR="00BA2D37" w:rsidRPr="00BA2D37" w:rsidRDefault="00BA2D37" w:rsidP="00891599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BA2D37">
              <w:rPr>
                <w:b/>
                <w:color w:val="000000"/>
                <w:sz w:val="20"/>
                <w:szCs w:val="20"/>
              </w:rPr>
              <w:t>Efekty uczenia się/odniesienie do efektów uczenia się zawartych w standardach</w:t>
            </w:r>
          </w:p>
          <w:p w14:paraId="27130BDD" w14:textId="77777777" w:rsidR="00BA2D37" w:rsidRPr="00BA2D37" w:rsidRDefault="00BA2D37" w:rsidP="0089159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A2D37">
              <w:rPr>
                <w:color w:val="000000"/>
                <w:sz w:val="20"/>
                <w:szCs w:val="20"/>
              </w:rPr>
              <w:t xml:space="preserve">w zakresie wiedzy student zna i rozumie: E.W8., E.W17., E.W24., </w:t>
            </w:r>
            <w:r w:rsidRPr="00BA2D37">
              <w:rPr>
                <w:rFonts w:cs="Calibri"/>
                <w:color w:val="000000"/>
                <w:sz w:val="20"/>
                <w:szCs w:val="20"/>
              </w:rPr>
              <w:t xml:space="preserve">A.W4., </w:t>
            </w:r>
            <w:r w:rsidRPr="00BA2D37">
              <w:rPr>
                <w:color w:val="000000"/>
                <w:sz w:val="20"/>
                <w:szCs w:val="20"/>
              </w:rPr>
              <w:t>A.W19., D.W9.;</w:t>
            </w:r>
          </w:p>
          <w:p w14:paraId="20BAD7F5" w14:textId="77777777" w:rsidR="00BA2D37" w:rsidRPr="00BA2D37" w:rsidRDefault="00BA2D37" w:rsidP="0089159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A2D37">
              <w:rPr>
                <w:color w:val="000000"/>
                <w:sz w:val="20"/>
                <w:szCs w:val="20"/>
              </w:rPr>
              <w:t xml:space="preserve">w zakresie umiejętności student potrafi: </w:t>
            </w:r>
            <w:r w:rsidRPr="00BA2D37">
              <w:rPr>
                <w:rFonts w:cs="Calibri"/>
                <w:color w:val="000000"/>
                <w:sz w:val="20"/>
                <w:szCs w:val="20"/>
              </w:rPr>
              <w:t>E.U12.</w:t>
            </w:r>
            <w:r w:rsidRPr="00BA2D37">
              <w:rPr>
                <w:color w:val="000000"/>
                <w:sz w:val="20"/>
                <w:szCs w:val="20"/>
              </w:rPr>
              <w:t>, E.U16., E.U19., E.U20, E.U27.;</w:t>
            </w:r>
          </w:p>
          <w:p w14:paraId="3AFB8E19" w14:textId="77777777" w:rsidR="00BA2D37" w:rsidRPr="00BA2D37" w:rsidRDefault="00BA2D37" w:rsidP="00891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BA2D37">
              <w:rPr>
                <w:color w:val="000000"/>
                <w:sz w:val="20"/>
                <w:szCs w:val="20"/>
              </w:rPr>
              <w:t xml:space="preserve">w </w:t>
            </w:r>
            <w:r w:rsidRPr="00BA2D37">
              <w:rPr>
                <w:rFonts w:cs="Calibri"/>
                <w:color w:val="000000"/>
                <w:sz w:val="20"/>
                <w:szCs w:val="20"/>
              </w:rPr>
              <w:t>zakresie kompetencji społecznych student jest gotów do: od 1.3.1. do 1.3.9.</w:t>
            </w:r>
          </w:p>
        </w:tc>
      </w:tr>
      <w:tr w:rsidR="00BA2D37" w:rsidRPr="00BA2D37" w14:paraId="6981848C" w14:textId="77777777" w:rsidTr="00891599">
        <w:tc>
          <w:tcPr>
            <w:tcW w:w="8688" w:type="dxa"/>
            <w:gridSpan w:val="4"/>
            <w:vAlign w:val="center"/>
          </w:tcPr>
          <w:p w14:paraId="5E42BADF" w14:textId="77777777" w:rsidR="00BA2D37" w:rsidRPr="00BA2D37" w:rsidRDefault="00BA2D37" w:rsidP="00891599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 w:rsidRPr="00BA2D37">
              <w:rPr>
                <w:b/>
                <w:color w:val="000000"/>
                <w:sz w:val="20"/>
                <w:szCs w:val="20"/>
              </w:rPr>
              <w:t>9. Liczba godzin z przedmiotu</w:t>
            </w:r>
          </w:p>
        </w:tc>
        <w:tc>
          <w:tcPr>
            <w:tcW w:w="1004" w:type="dxa"/>
            <w:vAlign w:val="center"/>
          </w:tcPr>
          <w:p w14:paraId="4107F652" w14:textId="77777777" w:rsidR="00BA2D37" w:rsidRPr="00BA2D37" w:rsidRDefault="00BA2D37" w:rsidP="00891599">
            <w:pPr>
              <w:spacing w:after="0" w:line="240" w:lineRule="auto"/>
              <w:ind w:left="57"/>
              <w:jc w:val="center"/>
              <w:rPr>
                <w:b/>
                <w:color w:val="000000"/>
                <w:sz w:val="20"/>
                <w:szCs w:val="20"/>
              </w:rPr>
            </w:pPr>
            <w:r w:rsidRPr="00BA2D37">
              <w:rPr>
                <w:b/>
                <w:color w:val="000000"/>
                <w:sz w:val="20"/>
                <w:szCs w:val="20"/>
              </w:rPr>
              <w:t>30</w:t>
            </w:r>
          </w:p>
        </w:tc>
      </w:tr>
      <w:tr w:rsidR="00BA2D37" w:rsidRPr="00BA2D37" w14:paraId="774DC3A6" w14:textId="77777777" w:rsidTr="00891599">
        <w:tc>
          <w:tcPr>
            <w:tcW w:w="8688" w:type="dxa"/>
            <w:gridSpan w:val="4"/>
            <w:vAlign w:val="center"/>
          </w:tcPr>
          <w:p w14:paraId="28C6EA1E" w14:textId="77777777" w:rsidR="00BA2D37" w:rsidRPr="00BA2D37" w:rsidRDefault="00BA2D37" w:rsidP="00891599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 w:rsidRPr="00BA2D37">
              <w:rPr>
                <w:b/>
                <w:color w:val="000000"/>
                <w:sz w:val="20"/>
                <w:szCs w:val="20"/>
              </w:rPr>
              <w:t>10. Liczba punktów ECTS dla przedmiotu</w:t>
            </w:r>
          </w:p>
        </w:tc>
        <w:tc>
          <w:tcPr>
            <w:tcW w:w="1004" w:type="dxa"/>
            <w:vAlign w:val="center"/>
          </w:tcPr>
          <w:p w14:paraId="72105304" w14:textId="77777777" w:rsidR="00BA2D37" w:rsidRPr="00BA2D37" w:rsidRDefault="00BA2D37" w:rsidP="00891599">
            <w:pPr>
              <w:spacing w:after="0" w:line="240" w:lineRule="auto"/>
              <w:ind w:left="57"/>
              <w:jc w:val="center"/>
              <w:rPr>
                <w:b/>
                <w:color w:val="000000"/>
                <w:sz w:val="20"/>
                <w:szCs w:val="20"/>
              </w:rPr>
            </w:pPr>
            <w:r w:rsidRPr="00BA2D37"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  <w:tr w:rsidR="00BA2D37" w:rsidRPr="00BA2D37" w14:paraId="2978445B" w14:textId="77777777" w:rsidTr="00891599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D57B99A" w14:textId="77777777" w:rsidR="00BA2D37" w:rsidRPr="00BA2D37" w:rsidRDefault="00BA2D37" w:rsidP="00891599">
            <w:pPr>
              <w:pStyle w:val="Akapitzlist"/>
              <w:spacing w:after="0" w:line="240" w:lineRule="auto"/>
              <w:ind w:left="0"/>
              <w:rPr>
                <w:b/>
                <w:color w:val="000000"/>
                <w:sz w:val="20"/>
                <w:szCs w:val="20"/>
              </w:rPr>
            </w:pPr>
            <w:r w:rsidRPr="00BA2D37">
              <w:rPr>
                <w:b/>
                <w:color w:val="000000"/>
                <w:sz w:val="20"/>
                <w:szCs w:val="20"/>
              </w:rPr>
              <w:t xml:space="preserve">11. Sposoby weryfikacji i oceny efektów uczenia się </w:t>
            </w:r>
          </w:p>
        </w:tc>
      </w:tr>
      <w:tr w:rsidR="00BA2D37" w:rsidRPr="00BA2D37" w14:paraId="03CCC963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5E310D5" w14:textId="77777777" w:rsidR="00BA2D37" w:rsidRPr="00BA2D37" w:rsidRDefault="00BA2D37" w:rsidP="00891599">
            <w:pPr>
              <w:pStyle w:val="Akapitzlist"/>
              <w:spacing w:after="0" w:line="240" w:lineRule="auto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A2D37">
              <w:rPr>
                <w:color w:val="000000"/>
                <w:sz w:val="20"/>
                <w:szCs w:val="20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3097093" w14:textId="77777777" w:rsidR="00BA2D37" w:rsidRPr="00BA2D37" w:rsidRDefault="00BA2D37" w:rsidP="0089159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A2D37">
              <w:rPr>
                <w:color w:val="000000"/>
                <w:sz w:val="20"/>
                <w:szCs w:val="20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C30B641" w14:textId="77777777" w:rsidR="00BA2D37" w:rsidRPr="00BA2D37" w:rsidRDefault="00BA2D37" w:rsidP="0089159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A2D37">
              <w:rPr>
                <w:color w:val="000000"/>
                <w:sz w:val="20"/>
                <w:szCs w:val="20"/>
              </w:rPr>
              <w:t>Sposoby oceny*</w:t>
            </w:r>
          </w:p>
        </w:tc>
      </w:tr>
      <w:tr w:rsidR="00BA2D37" w:rsidRPr="00BA2D37" w14:paraId="4315E68E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2569269" w14:textId="77777777" w:rsidR="00BA2D37" w:rsidRPr="00BA2D37" w:rsidRDefault="00BA2D37" w:rsidP="00891599">
            <w:pPr>
              <w:pStyle w:val="Akapitzlist"/>
              <w:spacing w:after="0" w:line="240" w:lineRule="auto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A2D37">
              <w:rPr>
                <w:color w:val="000000"/>
                <w:sz w:val="20"/>
                <w:szCs w:val="20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2E3BAFDF" w14:textId="77777777" w:rsidR="00BA2D37" w:rsidRPr="00BA2D37" w:rsidRDefault="00BA2D37" w:rsidP="0089159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A2D37">
              <w:rPr>
                <w:color w:val="000000"/>
                <w:sz w:val="20"/>
                <w:szCs w:val="20"/>
              </w:rPr>
              <w:t>Obecność na zajęciach, aktywny udział w dyskusji, przygotowanie i wygłoszenie referatu na zadany temat.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2D6BCCD" w14:textId="77777777" w:rsidR="00BA2D37" w:rsidRPr="00BA2D37" w:rsidRDefault="00BA2D37" w:rsidP="0089159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A2D37">
              <w:rPr>
                <w:color w:val="000000"/>
                <w:sz w:val="20"/>
                <w:szCs w:val="20"/>
              </w:rPr>
              <w:t>Udział w dyskusji, 50% poprawnie udzielonych odpowiedzi ustnych, poprawnie przygotowany i wygłoszony referat.</w:t>
            </w:r>
          </w:p>
        </w:tc>
      </w:tr>
      <w:tr w:rsidR="00BA2D37" w:rsidRPr="00BA2D37" w14:paraId="7CBD88BF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A3AA682" w14:textId="77777777" w:rsidR="00BA2D37" w:rsidRPr="00BA2D37" w:rsidRDefault="00BA2D37" w:rsidP="00891599">
            <w:pPr>
              <w:spacing w:after="0" w:line="240" w:lineRule="auto"/>
              <w:ind w:left="57"/>
              <w:jc w:val="center"/>
              <w:rPr>
                <w:color w:val="000000"/>
                <w:sz w:val="20"/>
                <w:szCs w:val="20"/>
              </w:rPr>
            </w:pPr>
            <w:r w:rsidRPr="00BA2D37">
              <w:rPr>
                <w:color w:val="000000"/>
                <w:sz w:val="20"/>
                <w:szCs w:val="20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712A9A8" w14:textId="77777777" w:rsidR="00BA2D37" w:rsidRPr="00BA2D37" w:rsidRDefault="00BA2D37" w:rsidP="0089159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A2D37">
              <w:rPr>
                <w:color w:val="000000"/>
                <w:sz w:val="20"/>
                <w:szCs w:val="20"/>
              </w:rPr>
              <w:t>Rozwiązanie zadań problemowych, w tym interpretacja wyników z </w:t>
            </w:r>
            <w:proofErr w:type="spellStart"/>
            <w:r w:rsidRPr="00BA2D37">
              <w:rPr>
                <w:color w:val="000000"/>
                <w:sz w:val="20"/>
                <w:szCs w:val="20"/>
              </w:rPr>
              <w:t>cytometru</w:t>
            </w:r>
            <w:proofErr w:type="spellEnd"/>
            <w:r w:rsidRPr="00BA2D37">
              <w:rPr>
                <w:color w:val="000000"/>
                <w:sz w:val="20"/>
                <w:szCs w:val="20"/>
              </w:rPr>
              <w:t xml:space="preserve"> przepływowego.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2038978" w14:textId="77777777" w:rsidR="00BA2D37" w:rsidRPr="00BA2D37" w:rsidRDefault="00BA2D37" w:rsidP="0089159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A2D37">
              <w:rPr>
                <w:color w:val="000000"/>
                <w:sz w:val="20"/>
                <w:szCs w:val="20"/>
              </w:rPr>
              <w:t xml:space="preserve">Poprawne rozwiązanie zadań problemowych oraz przynajmniej w 50% poprawna interpretacja wyników z </w:t>
            </w:r>
            <w:proofErr w:type="spellStart"/>
            <w:r w:rsidRPr="00BA2D37">
              <w:rPr>
                <w:color w:val="000000"/>
                <w:sz w:val="20"/>
                <w:szCs w:val="20"/>
              </w:rPr>
              <w:t>cytometru</w:t>
            </w:r>
            <w:proofErr w:type="spellEnd"/>
            <w:r w:rsidRPr="00BA2D37">
              <w:rPr>
                <w:color w:val="000000"/>
                <w:sz w:val="20"/>
                <w:szCs w:val="20"/>
              </w:rPr>
              <w:t xml:space="preserve"> przepływowego.</w:t>
            </w:r>
          </w:p>
        </w:tc>
      </w:tr>
      <w:tr w:rsidR="00BA2D37" w:rsidRPr="00BA2D37" w14:paraId="6DE8552A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E340485" w14:textId="77777777" w:rsidR="00BA2D37" w:rsidRPr="00BA2D37" w:rsidRDefault="00BA2D37" w:rsidP="00891599">
            <w:pPr>
              <w:spacing w:after="0" w:line="240" w:lineRule="auto"/>
              <w:ind w:left="57"/>
              <w:jc w:val="center"/>
              <w:rPr>
                <w:color w:val="000000"/>
                <w:sz w:val="20"/>
                <w:szCs w:val="20"/>
              </w:rPr>
            </w:pPr>
            <w:r w:rsidRPr="00BA2D37">
              <w:rPr>
                <w:color w:val="000000"/>
                <w:sz w:val="20"/>
                <w:szCs w:val="20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C9E22FA" w14:textId="77777777" w:rsidR="00BA2D37" w:rsidRPr="00BA2D37" w:rsidRDefault="00BA2D37" w:rsidP="0089159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A2D37">
              <w:rPr>
                <w:color w:val="000000"/>
                <w:sz w:val="20"/>
                <w:szCs w:val="20"/>
              </w:rPr>
              <w:t xml:space="preserve">Wskazanie właściwego schematu badania w przypadku omawianych jednostek chorobowych z wykorzystaniem </w:t>
            </w:r>
            <w:proofErr w:type="spellStart"/>
            <w:r w:rsidRPr="00BA2D37">
              <w:rPr>
                <w:color w:val="000000"/>
                <w:sz w:val="20"/>
                <w:szCs w:val="20"/>
              </w:rPr>
              <w:t>cytometrii</w:t>
            </w:r>
            <w:proofErr w:type="spellEnd"/>
            <w:r w:rsidRPr="00BA2D37">
              <w:rPr>
                <w:color w:val="000000"/>
                <w:sz w:val="20"/>
                <w:szCs w:val="20"/>
              </w:rPr>
              <w:t xml:space="preserve"> przepływowej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9B0C7A8" w14:textId="77777777" w:rsidR="00BA2D37" w:rsidRPr="00BA2D37" w:rsidRDefault="00BA2D37" w:rsidP="0089159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BA2D37">
              <w:rPr>
                <w:color w:val="000000"/>
                <w:sz w:val="20"/>
                <w:szCs w:val="20"/>
              </w:rPr>
              <w:t>Poprawne rozwiązanie zadań problemowych.</w:t>
            </w:r>
          </w:p>
        </w:tc>
      </w:tr>
    </w:tbl>
    <w:p w14:paraId="051823FF" w14:textId="77777777" w:rsidR="00BA2D37" w:rsidRPr="00035A17" w:rsidRDefault="00BA2D37" w:rsidP="00BA2D37">
      <w:pPr>
        <w:rPr>
          <w:color w:val="000000"/>
        </w:rPr>
      </w:pPr>
      <w:r w:rsidRPr="00035A17">
        <w:rPr>
          <w:b/>
          <w:color w:val="000000"/>
          <w:sz w:val="28"/>
          <w:szCs w:val="28"/>
        </w:rPr>
        <w:t>*</w:t>
      </w:r>
      <w:r w:rsidRPr="00035A17">
        <w:rPr>
          <w:color w:val="000000"/>
        </w:rPr>
        <w:t xml:space="preserve"> zakłada się, że ocena oznacza na poziomie:</w:t>
      </w:r>
    </w:p>
    <w:p w14:paraId="0A29AB4E" w14:textId="77777777" w:rsidR="00BA2D37" w:rsidRPr="00BA2D37" w:rsidRDefault="00BA2D37" w:rsidP="00BA2D37">
      <w:pPr>
        <w:spacing w:after="0" w:line="260" w:lineRule="atLeast"/>
        <w:rPr>
          <w:rFonts w:cs="Calibri"/>
          <w:color w:val="000000"/>
          <w:sz w:val="20"/>
          <w:szCs w:val="20"/>
        </w:rPr>
      </w:pPr>
      <w:r w:rsidRPr="00BA2D37">
        <w:rPr>
          <w:rFonts w:cs="Calibri"/>
          <w:b/>
          <w:color w:val="000000"/>
          <w:sz w:val="20"/>
          <w:szCs w:val="20"/>
        </w:rPr>
        <w:lastRenderedPageBreak/>
        <w:t>Bardzo dobry (5,0)</w:t>
      </w:r>
      <w:r w:rsidRPr="00BA2D37">
        <w:rPr>
          <w:rFonts w:cs="Calibri"/>
          <w:color w:val="000000"/>
          <w:sz w:val="20"/>
          <w:szCs w:val="20"/>
        </w:rPr>
        <w:t xml:space="preserve"> - zakładane efekty uczenia się zostały osiągnięte i znacznym stopniu przekraczają wymagany poziom</w:t>
      </w:r>
    </w:p>
    <w:p w14:paraId="7B9D959E" w14:textId="77777777" w:rsidR="00BA2D37" w:rsidRPr="00BA2D37" w:rsidRDefault="00BA2D37" w:rsidP="00BA2D37">
      <w:pPr>
        <w:spacing w:after="0" w:line="260" w:lineRule="atLeast"/>
        <w:rPr>
          <w:rFonts w:cs="Calibri"/>
          <w:color w:val="000000"/>
          <w:sz w:val="20"/>
          <w:szCs w:val="20"/>
        </w:rPr>
      </w:pPr>
      <w:r w:rsidRPr="00BA2D37">
        <w:rPr>
          <w:rFonts w:cs="Calibri"/>
          <w:b/>
          <w:color w:val="000000"/>
          <w:sz w:val="20"/>
          <w:szCs w:val="20"/>
        </w:rPr>
        <w:t>Ponad dobry (4,5)</w:t>
      </w:r>
      <w:r w:rsidRPr="00BA2D37">
        <w:rPr>
          <w:rFonts w:cs="Calibri"/>
          <w:color w:val="000000"/>
          <w:sz w:val="20"/>
          <w:szCs w:val="20"/>
        </w:rPr>
        <w:t xml:space="preserve"> - zakładane efekty uczenia się zostały osiągnięte i w niewielkim stopniu przekraczają wymagany poziom</w:t>
      </w:r>
    </w:p>
    <w:p w14:paraId="6781B6C5" w14:textId="77777777" w:rsidR="00BA2D37" w:rsidRPr="00BA2D37" w:rsidRDefault="00BA2D37" w:rsidP="00BA2D37">
      <w:pPr>
        <w:spacing w:after="0" w:line="260" w:lineRule="atLeast"/>
        <w:rPr>
          <w:rFonts w:cs="Calibri"/>
          <w:color w:val="000000"/>
          <w:sz w:val="20"/>
          <w:szCs w:val="20"/>
        </w:rPr>
      </w:pPr>
      <w:r w:rsidRPr="00BA2D37">
        <w:rPr>
          <w:rFonts w:cs="Calibri"/>
          <w:b/>
          <w:color w:val="000000"/>
          <w:sz w:val="20"/>
          <w:szCs w:val="20"/>
        </w:rPr>
        <w:t>Dobry (4,0)</w:t>
      </w:r>
      <w:r w:rsidRPr="00BA2D37">
        <w:rPr>
          <w:rFonts w:cs="Calibri"/>
          <w:color w:val="000000"/>
          <w:sz w:val="20"/>
          <w:szCs w:val="20"/>
        </w:rPr>
        <w:t xml:space="preserve"> – zakładane efekty uczenia się zostały osiągnięte na wymaganym poziomie</w:t>
      </w:r>
    </w:p>
    <w:p w14:paraId="764DA4D1" w14:textId="77777777" w:rsidR="00BA2D37" w:rsidRPr="00BA2D37" w:rsidRDefault="00BA2D37" w:rsidP="00BA2D37">
      <w:pPr>
        <w:spacing w:after="0" w:line="260" w:lineRule="atLeast"/>
        <w:rPr>
          <w:rFonts w:cs="Calibri"/>
          <w:color w:val="000000"/>
          <w:sz w:val="20"/>
          <w:szCs w:val="20"/>
        </w:rPr>
      </w:pPr>
      <w:r w:rsidRPr="00BA2D37">
        <w:rPr>
          <w:rFonts w:cs="Calibri"/>
          <w:b/>
          <w:color w:val="000000"/>
          <w:sz w:val="20"/>
          <w:szCs w:val="20"/>
        </w:rPr>
        <w:t>Dość dobry (3,5)</w:t>
      </w:r>
      <w:r w:rsidRPr="00BA2D37">
        <w:rPr>
          <w:rFonts w:cs="Calibri"/>
          <w:color w:val="000000"/>
          <w:sz w:val="20"/>
          <w:szCs w:val="20"/>
        </w:rPr>
        <w:t xml:space="preserve"> – zakładane efekty uczenia się zostały osiągnięte na średnim wymaganym poziomie</w:t>
      </w:r>
    </w:p>
    <w:p w14:paraId="1BB8CC6E" w14:textId="77777777" w:rsidR="00BA2D37" w:rsidRPr="00BA2D37" w:rsidRDefault="00BA2D37" w:rsidP="00BA2D37">
      <w:pPr>
        <w:spacing w:after="0" w:line="260" w:lineRule="atLeast"/>
        <w:rPr>
          <w:rFonts w:cs="Calibri"/>
          <w:color w:val="000000"/>
          <w:sz w:val="20"/>
          <w:szCs w:val="20"/>
        </w:rPr>
      </w:pPr>
      <w:r w:rsidRPr="00BA2D37">
        <w:rPr>
          <w:rFonts w:cs="Calibri"/>
          <w:b/>
          <w:color w:val="000000"/>
          <w:sz w:val="20"/>
          <w:szCs w:val="20"/>
        </w:rPr>
        <w:t>Dostateczny (3,0)</w:t>
      </w:r>
      <w:r w:rsidRPr="00BA2D37">
        <w:rPr>
          <w:rFonts w:cs="Calibri"/>
          <w:color w:val="000000"/>
          <w:sz w:val="20"/>
          <w:szCs w:val="20"/>
        </w:rPr>
        <w:t xml:space="preserve"> - zakładane efekty uczenia się zostały osiągnięte na minimalnym wymaganym poziomie</w:t>
      </w:r>
    </w:p>
    <w:p w14:paraId="1B875E05" w14:textId="77777777" w:rsidR="00BA2D37" w:rsidRPr="00BA2D37" w:rsidRDefault="00BA2D37" w:rsidP="00BA2D37">
      <w:pPr>
        <w:spacing w:after="0" w:line="260" w:lineRule="atLeast"/>
        <w:rPr>
          <w:rFonts w:cs="Calibri"/>
          <w:color w:val="000000"/>
          <w:sz w:val="20"/>
          <w:szCs w:val="20"/>
        </w:rPr>
      </w:pPr>
      <w:r w:rsidRPr="00BA2D37">
        <w:rPr>
          <w:rFonts w:cs="Calibri"/>
          <w:b/>
          <w:color w:val="000000"/>
          <w:sz w:val="20"/>
          <w:szCs w:val="20"/>
        </w:rPr>
        <w:t>Niedostateczny (2,0)</w:t>
      </w:r>
      <w:r w:rsidRPr="00BA2D37">
        <w:rPr>
          <w:rFonts w:cs="Calibri"/>
          <w:color w:val="000000"/>
          <w:sz w:val="20"/>
          <w:szCs w:val="20"/>
        </w:rPr>
        <w:t xml:space="preserve"> – zakładane efekty uczenia się nie zostały uzyskane.</w:t>
      </w:r>
    </w:p>
    <w:p w14:paraId="7DE7CA26" w14:textId="3CC77C72" w:rsidR="00BA2D37" w:rsidRDefault="00BA2D37">
      <w:r>
        <w:br w:type="page"/>
      </w:r>
    </w:p>
    <w:p w14:paraId="48FDD63F" w14:textId="39D1CB8A" w:rsidR="00BA2D37" w:rsidRDefault="00BA2D37" w:rsidP="00BA2D37">
      <w:pPr>
        <w:jc w:val="right"/>
        <w:rPr>
          <w:rFonts w:cs="Calibri"/>
          <w:b/>
          <w:sz w:val="28"/>
        </w:rPr>
      </w:pPr>
      <w:r>
        <w:rPr>
          <w:rFonts w:cs="Calibri"/>
          <w:b/>
          <w:bCs/>
        </w:rPr>
        <w:lastRenderedPageBreak/>
        <w:t>I</w:t>
      </w:r>
      <w:r w:rsidRPr="00BA2D37">
        <w:rPr>
          <w:rFonts w:cs="Calibri"/>
          <w:b/>
          <w:bCs/>
        </w:rPr>
        <w:t>nnowacyjne metody w diagnostyce</w:t>
      </w:r>
    </w:p>
    <w:p w14:paraId="66F65CCE" w14:textId="3DDC56E1" w:rsidR="00BA2D37" w:rsidRPr="003551C0" w:rsidRDefault="00BA2D37" w:rsidP="00BA2D37">
      <w:pPr>
        <w:jc w:val="center"/>
        <w:rPr>
          <w:rFonts w:cs="Calibri"/>
          <w:b/>
          <w:sz w:val="28"/>
        </w:rPr>
      </w:pPr>
      <w:r w:rsidRPr="003551C0">
        <w:rPr>
          <w:rFonts w:cs="Calibri"/>
          <w:b/>
          <w:sz w:val="28"/>
        </w:rPr>
        <w:t>Karta przedmiotu</w:t>
      </w:r>
    </w:p>
    <w:p w14:paraId="145331B7" w14:textId="77777777" w:rsidR="00BA2D37" w:rsidRPr="003551C0" w:rsidRDefault="00BA2D37" w:rsidP="00BA2D37">
      <w:pPr>
        <w:jc w:val="center"/>
        <w:rPr>
          <w:rFonts w:cs="Calibri"/>
          <w:b/>
          <w:sz w:val="28"/>
        </w:rPr>
      </w:pPr>
      <w:r w:rsidRPr="003551C0">
        <w:rPr>
          <w:rFonts w:cs="Calibri"/>
          <w:b/>
          <w:sz w:val="28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2579"/>
        <w:gridCol w:w="1917"/>
        <w:gridCol w:w="1004"/>
      </w:tblGrid>
      <w:tr w:rsidR="00BA2D37" w:rsidRPr="003551C0" w14:paraId="5F1F0AAE" w14:textId="77777777" w:rsidTr="00891599">
        <w:tc>
          <w:tcPr>
            <w:tcW w:w="9692" w:type="dxa"/>
            <w:gridSpan w:val="5"/>
            <w:tcBorders>
              <w:top w:val="single" w:sz="4" w:space="0" w:color="auto"/>
            </w:tcBorders>
            <w:shd w:val="clear" w:color="auto" w:fill="D9D9D9"/>
          </w:tcPr>
          <w:p w14:paraId="56A6FC04" w14:textId="77777777" w:rsidR="00BA2D37" w:rsidRPr="003551C0" w:rsidRDefault="00BA2D37" w:rsidP="00891599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551C0">
              <w:rPr>
                <w:rFonts w:cs="Calibri"/>
                <w:b/>
              </w:rPr>
              <w:t>Informacje ogólne o przedmiocie</w:t>
            </w:r>
          </w:p>
        </w:tc>
      </w:tr>
      <w:tr w:rsidR="00BA2D37" w:rsidRPr="003551C0" w14:paraId="47B9C804" w14:textId="77777777" w:rsidTr="00891599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4E99E43" w14:textId="77777777" w:rsidR="00BA2D37" w:rsidRPr="003551C0" w:rsidRDefault="00BA2D37" w:rsidP="00891599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3551C0">
              <w:rPr>
                <w:rFonts w:cs="Calibri"/>
                <w:b/>
              </w:rPr>
              <w:t>1. Kierunek studiów:</w:t>
            </w:r>
            <w:r w:rsidRPr="003551C0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A</w:t>
            </w:r>
            <w:r w:rsidRPr="003551C0">
              <w:rPr>
                <w:rFonts w:cs="Calibri"/>
              </w:rPr>
              <w:t xml:space="preserve">nalityka </w:t>
            </w:r>
            <w:r>
              <w:rPr>
                <w:rFonts w:cs="Calibri"/>
              </w:rPr>
              <w:t>m</w:t>
            </w:r>
            <w:r w:rsidRPr="003551C0">
              <w:rPr>
                <w:rFonts w:cs="Calibri"/>
              </w:rPr>
              <w:t>edyczna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1693D24" w14:textId="77777777" w:rsidR="00BA2D37" w:rsidRPr="003551C0" w:rsidRDefault="00BA2D37" w:rsidP="00891599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3551C0">
              <w:rPr>
                <w:rFonts w:cs="Calibri"/>
                <w:b/>
              </w:rPr>
              <w:t>2. Poziom kształcenia:</w:t>
            </w:r>
            <w:r w:rsidRPr="003551C0">
              <w:rPr>
                <w:rFonts w:cs="Calibri"/>
              </w:rPr>
              <w:t xml:space="preserve"> jednolite studia magisterskie</w:t>
            </w:r>
          </w:p>
          <w:p w14:paraId="4D5B6EE3" w14:textId="77777777" w:rsidR="00BA2D37" w:rsidRPr="003551C0" w:rsidRDefault="00BA2D37" w:rsidP="00891599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3551C0">
              <w:rPr>
                <w:rFonts w:cs="Calibri"/>
                <w:b/>
              </w:rPr>
              <w:t>3. Forma studiów:</w:t>
            </w:r>
            <w:r w:rsidRPr="003551C0">
              <w:rPr>
                <w:rFonts w:cs="Calibri"/>
              </w:rPr>
              <w:t xml:space="preserve"> stacjonarne</w:t>
            </w:r>
          </w:p>
        </w:tc>
      </w:tr>
      <w:tr w:rsidR="00BA2D37" w:rsidRPr="003551C0" w14:paraId="7211EFDE" w14:textId="77777777" w:rsidTr="00891599">
        <w:tc>
          <w:tcPr>
            <w:tcW w:w="4192" w:type="dxa"/>
            <w:gridSpan w:val="2"/>
          </w:tcPr>
          <w:p w14:paraId="3D3B1B38" w14:textId="77777777" w:rsidR="00BA2D37" w:rsidRPr="003551C0" w:rsidRDefault="00BA2D37" w:rsidP="00891599">
            <w:pPr>
              <w:pStyle w:val="Akapitzlist"/>
              <w:spacing w:after="0" w:line="240" w:lineRule="auto"/>
              <w:ind w:left="0"/>
              <w:rPr>
                <w:rFonts w:cs="Calibri"/>
                <w:b/>
              </w:rPr>
            </w:pPr>
            <w:r w:rsidRPr="003551C0">
              <w:rPr>
                <w:rFonts w:cs="Calibri"/>
                <w:b/>
              </w:rPr>
              <w:t>4. Rok:</w:t>
            </w:r>
            <w:r w:rsidRPr="003551C0">
              <w:rPr>
                <w:rFonts w:cs="Calibri"/>
              </w:rPr>
              <w:t xml:space="preserve"> </w:t>
            </w:r>
            <w:r w:rsidRPr="00DE4997">
              <w:rPr>
                <w:rFonts w:cs="Calibri"/>
              </w:rPr>
              <w:t>V</w:t>
            </w:r>
          </w:p>
        </w:tc>
        <w:tc>
          <w:tcPr>
            <w:tcW w:w="5500" w:type="dxa"/>
            <w:gridSpan w:val="3"/>
          </w:tcPr>
          <w:p w14:paraId="1F8FFE0D" w14:textId="77777777" w:rsidR="00BA2D37" w:rsidRPr="003551C0" w:rsidRDefault="00BA2D37" w:rsidP="00891599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3551C0">
              <w:rPr>
                <w:rFonts w:cs="Calibri"/>
                <w:b/>
              </w:rPr>
              <w:t xml:space="preserve">5. Semestr: </w:t>
            </w:r>
            <w:r w:rsidRPr="00DE4997">
              <w:rPr>
                <w:rFonts w:cs="Calibri"/>
              </w:rPr>
              <w:t>X</w:t>
            </w:r>
          </w:p>
        </w:tc>
      </w:tr>
      <w:tr w:rsidR="00BA2D37" w:rsidRPr="003551C0" w14:paraId="75CFECA2" w14:textId="77777777" w:rsidTr="00891599">
        <w:tc>
          <w:tcPr>
            <w:tcW w:w="9692" w:type="dxa"/>
            <w:gridSpan w:val="5"/>
          </w:tcPr>
          <w:p w14:paraId="352C0BDD" w14:textId="2AEB13B2" w:rsidR="00BA2D37" w:rsidRPr="003551C0" w:rsidRDefault="00BA2D37" w:rsidP="00891599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3551C0">
              <w:rPr>
                <w:rFonts w:cs="Calibri"/>
                <w:b/>
              </w:rPr>
              <w:t>6. Nazwa przedmiotu:</w:t>
            </w:r>
            <w:r w:rsidRPr="003551C0">
              <w:rPr>
                <w:rFonts w:cs="Calibri"/>
              </w:rPr>
              <w:t xml:space="preserve"> </w:t>
            </w:r>
            <w:r>
              <w:rPr>
                <w:rFonts w:cs="Calibri"/>
                <w:b/>
                <w:bCs/>
              </w:rPr>
              <w:t>I</w:t>
            </w:r>
            <w:r w:rsidRPr="00BA2D37">
              <w:rPr>
                <w:rFonts w:cs="Calibri"/>
                <w:b/>
                <w:bCs/>
              </w:rPr>
              <w:t>nnowacyjne metody w diagnostyce</w:t>
            </w:r>
            <w:r w:rsidRPr="00BA2D37">
              <w:rPr>
                <w:rFonts w:cs="Calibri"/>
                <w:b/>
                <w:bCs/>
                <w:i/>
              </w:rPr>
              <w:t xml:space="preserve"> </w:t>
            </w:r>
          </w:p>
        </w:tc>
      </w:tr>
      <w:tr w:rsidR="00BA2D37" w:rsidRPr="003551C0" w14:paraId="11EE4C75" w14:textId="77777777" w:rsidTr="00891599">
        <w:tc>
          <w:tcPr>
            <w:tcW w:w="9692" w:type="dxa"/>
            <w:gridSpan w:val="5"/>
          </w:tcPr>
          <w:p w14:paraId="44B5EA67" w14:textId="77777777" w:rsidR="00BA2D37" w:rsidRPr="003551C0" w:rsidRDefault="00BA2D37" w:rsidP="00891599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3551C0">
              <w:rPr>
                <w:rFonts w:cs="Calibri"/>
                <w:b/>
              </w:rPr>
              <w:t>7. Status przedmiotu:</w:t>
            </w:r>
            <w:r w:rsidRPr="003551C0">
              <w:rPr>
                <w:rFonts w:cs="Calibri"/>
              </w:rPr>
              <w:t xml:space="preserve"> fakultatywny</w:t>
            </w:r>
          </w:p>
        </w:tc>
      </w:tr>
      <w:tr w:rsidR="00BA2D37" w:rsidRPr="003551C0" w14:paraId="2C21FBF2" w14:textId="77777777" w:rsidTr="00891599">
        <w:trPr>
          <w:trHeight w:val="181"/>
        </w:trPr>
        <w:tc>
          <w:tcPr>
            <w:tcW w:w="9692" w:type="dxa"/>
            <w:gridSpan w:val="5"/>
            <w:tcBorders>
              <w:bottom w:val="nil"/>
            </w:tcBorders>
            <w:shd w:val="clear" w:color="auto" w:fill="FFFFFF"/>
          </w:tcPr>
          <w:p w14:paraId="7DF7F293" w14:textId="77777777" w:rsidR="00BA2D37" w:rsidRPr="003551C0" w:rsidRDefault="00BA2D37" w:rsidP="00891599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</w:rPr>
            </w:pPr>
            <w:r w:rsidRPr="003551C0">
              <w:rPr>
                <w:rFonts w:cs="Calibri"/>
                <w:b/>
              </w:rPr>
              <w:t>8. </w:t>
            </w:r>
            <w:r w:rsidRPr="003551C0">
              <w:rPr>
                <w:rFonts w:cs="Calibri"/>
                <w:b/>
                <w:bCs/>
              </w:rPr>
              <w:t>Treści programowe przedmiotu i przypisane do nich efekty uczenia się</w:t>
            </w:r>
          </w:p>
        </w:tc>
      </w:tr>
      <w:tr w:rsidR="00BA2D37" w:rsidRPr="003551C0" w14:paraId="3A8E68AE" w14:textId="77777777" w:rsidTr="00891599">
        <w:trPr>
          <w:trHeight w:val="725"/>
        </w:trPr>
        <w:tc>
          <w:tcPr>
            <w:tcW w:w="9692" w:type="dxa"/>
            <w:gridSpan w:val="5"/>
            <w:tcBorders>
              <w:top w:val="nil"/>
            </w:tcBorders>
          </w:tcPr>
          <w:p w14:paraId="2ECB4736" w14:textId="77777777" w:rsidR="00BA2D37" w:rsidRDefault="00BA2D37" w:rsidP="00891599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Zapoznanie z procesem poszukiwania i opracowywania nowych, eksperymentalnych metod diagnostycznych, a także z wdrażaniem ich do badań klinicznych. Przybliżenie szczegółów współpracy międzywydziałowej, </w:t>
            </w:r>
            <w:proofErr w:type="spellStart"/>
            <w:r>
              <w:rPr>
                <w:rFonts w:cs="Calibri"/>
              </w:rPr>
              <w:t>międzyakademickiej</w:t>
            </w:r>
            <w:proofErr w:type="spellEnd"/>
            <w:r>
              <w:rPr>
                <w:rFonts w:cs="Calibri"/>
              </w:rPr>
              <w:t xml:space="preserve"> czy międzynarodowej. Przygotowanie studentów do pracy w środowisku naukowo–medycznym.</w:t>
            </w:r>
          </w:p>
          <w:p w14:paraId="4777A35B" w14:textId="77777777" w:rsidR="00BA2D37" w:rsidRPr="003551C0" w:rsidRDefault="00BA2D37" w:rsidP="00891599">
            <w:pPr>
              <w:spacing w:after="0" w:line="240" w:lineRule="auto"/>
              <w:jc w:val="both"/>
              <w:rPr>
                <w:rFonts w:cs="Calibri"/>
              </w:rPr>
            </w:pPr>
            <w:r w:rsidRPr="003551C0">
              <w:rPr>
                <w:rFonts w:cs="Calibri"/>
                <w:b/>
              </w:rPr>
              <w:t>Efekty uczenia się/odniesienie do efektów uczenia się zawartych w standardach</w:t>
            </w:r>
          </w:p>
          <w:p w14:paraId="53C2B180" w14:textId="77777777" w:rsidR="00BA2D37" w:rsidRPr="003551C0" w:rsidRDefault="00BA2D37" w:rsidP="00891599">
            <w:pPr>
              <w:spacing w:after="0" w:line="240" w:lineRule="auto"/>
              <w:jc w:val="both"/>
              <w:rPr>
                <w:rFonts w:cs="Calibri"/>
              </w:rPr>
            </w:pPr>
            <w:r w:rsidRPr="003551C0">
              <w:rPr>
                <w:rFonts w:cs="Calibri"/>
              </w:rPr>
              <w:t>w zakresie wiedzy student zna i rozumie:</w:t>
            </w:r>
            <w:r>
              <w:rPr>
                <w:rFonts w:cs="Calibri"/>
              </w:rPr>
              <w:t xml:space="preserve"> E.W23., D.W3., D.W4., D.W11.;</w:t>
            </w:r>
          </w:p>
          <w:p w14:paraId="6F20545D" w14:textId="77777777" w:rsidR="00BA2D37" w:rsidRPr="003551C0" w:rsidRDefault="00BA2D37" w:rsidP="00891599">
            <w:pPr>
              <w:spacing w:after="0" w:line="240" w:lineRule="auto"/>
              <w:jc w:val="both"/>
              <w:rPr>
                <w:rFonts w:cs="Calibri"/>
              </w:rPr>
            </w:pPr>
            <w:r w:rsidRPr="003551C0">
              <w:rPr>
                <w:rFonts w:cs="Calibri"/>
              </w:rPr>
              <w:t xml:space="preserve">w zakresie umiejętności student potrafi: </w:t>
            </w:r>
            <w:r>
              <w:rPr>
                <w:rFonts w:cs="Calibri"/>
              </w:rPr>
              <w:t>D.U1., E.U19., E.U21.,E.U27.;</w:t>
            </w:r>
          </w:p>
          <w:p w14:paraId="46515DF5" w14:textId="77777777" w:rsidR="00BA2D37" w:rsidRPr="003551C0" w:rsidRDefault="00BA2D37" w:rsidP="00891599">
            <w:pPr>
              <w:spacing w:after="0" w:line="240" w:lineRule="auto"/>
              <w:jc w:val="both"/>
              <w:rPr>
                <w:rFonts w:cs="Calibri"/>
              </w:rPr>
            </w:pPr>
            <w:r w:rsidRPr="003551C0">
              <w:rPr>
                <w:rFonts w:cs="Calibri"/>
              </w:rPr>
              <w:t>w zakresie kompetencji społecznych student jest gotów do:</w:t>
            </w:r>
            <w:r>
              <w:rPr>
                <w:rFonts w:cs="Calibri"/>
              </w:rPr>
              <w:t xml:space="preserve"> 1.3.1.</w:t>
            </w:r>
          </w:p>
        </w:tc>
      </w:tr>
      <w:tr w:rsidR="00BA2D37" w:rsidRPr="003551C0" w14:paraId="6B33C4F7" w14:textId="77777777" w:rsidTr="00891599">
        <w:tc>
          <w:tcPr>
            <w:tcW w:w="8688" w:type="dxa"/>
            <w:gridSpan w:val="4"/>
            <w:vAlign w:val="center"/>
          </w:tcPr>
          <w:p w14:paraId="0452AB8A" w14:textId="77777777" w:rsidR="00BA2D37" w:rsidRPr="003551C0" w:rsidRDefault="00BA2D37" w:rsidP="00891599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9. L</w:t>
            </w:r>
            <w:r w:rsidRPr="003551C0">
              <w:rPr>
                <w:rFonts w:cs="Calibri"/>
                <w:b/>
              </w:rPr>
              <w:t>iczba godzin z przedmiotu</w:t>
            </w:r>
          </w:p>
        </w:tc>
        <w:tc>
          <w:tcPr>
            <w:tcW w:w="1004" w:type="dxa"/>
            <w:vAlign w:val="center"/>
          </w:tcPr>
          <w:p w14:paraId="728B75D1" w14:textId="77777777" w:rsidR="00BA2D37" w:rsidRPr="003551C0" w:rsidRDefault="00BA2D37" w:rsidP="00891599">
            <w:pPr>
              <w:spacing w:after="0" w:line="240" w:lineRule="auto"/>
              <w:ind w:left="57"/>
              <w:jc w:val="center"/>
              <w:rPr>
                <w:rFonts w:cs="Calibri"/>
                <w:b/>
              </w:rPr>
            </w:pPr>
            <w:r w:rsidRPr="003551C0">
              <w:rPr>
                <w:rFonts w:cs="Calibri"/>
                <w:b/>
              </w:rPr>
              <w:t>30</w:t>
            </w:r>
          </w:p>
        </w:tc>
      </w:tr>
      <w:tr w:rsidR="00BA2D37" w:rsidRPr="003551C0" w14:paraId="688DA092" w14:textId="77777777" w:rsidTr="00891599">
        <w:tc>
          <w:tcPr>
            <w:tcW w:w="8688" w:type="dxa"/>
            <w:gridSpan w:val="4"/>
            <w:vAlign w:val="center"/>
          </w:tcPr>
          <w:p w14:paraId="3C182341" w14:textId="77777777" w:rsidR="00BA2D37" w:rsidRPr="003551C0" w:rsidRDefault="00BA2D37" w:rsidP="00891599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10. L</w:t>
            </w:r>
            <w:r w:rsidRPr="003551C0">
              <w:rPr>
                <w:rFonts w:cs="Calibri"/>
                <w:b/>
              </w:rPr>
              <w:t>iczba punktów ECTS dla przedmiotu</w:t>
            </w:r>
          </w:p>
        </w:tc>
        <w:tc>
          <w:tcPr>
            <w:tcW w:w="1004" w:type="dxa"/>
            <w:vAlign w:val="center"/>
          </w:tcPr>
          <w:p w14:paraId="050D4145" w14:textId="77777777" w:rsidR="00BA2D37" w:rsidRPr="003551C0" w:rsidRDefault="00BA2D37" w:rsidP="00891599">
            <w:pPr>
              <w:spacing w:after="0" w:line="240" w:lineRule="auto"/>
              <w:ind w:left="57"/>
              <w:jc w:val="center"/>
              <w:rPr>
                <w:rFonts w:cs="Calibri"/>
                <w:b/>
              </w:rPr>
            </w:pPr>
            <w:r w:rsidRPr="003551C0">
              <w:rPr>
                <w:rFonts w:cs="Calibri"/>
                <w:b/>
              </w:rPr>
              <w:t>2</w:t>
            </w:r>
          </w:p>
        </w:tc>
      </w:tr>
      <w:tr w:rsidR="00BA2D37" w:rsidRPr="003551C0" w14:paraId="29DF402E" w14:textId="77777777" w:rsidTr="00891599">
        <w:tc>
          <w:tcPr>
            <w:tcW w:w="969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C55FD33" w14:textId="77777777" w:rsidR="00BA2D37" w:rsidRPr="003551C0" w:rsidRDefault="00BA2D37" w:rsidP="00891599">
            <w:pPr>
              <w:pStyle w:val="Akapitzlist"/>
              <w:spacing w:after="0" w:line="240" w:lineRule="auto"/>
              <w:ind w:left="0"/>
              <w:rPr>
                <w:rFonts w:cs="Calibri"/>
                <w:b/>
              </w:rPr>
            </w:pPr>
            <w:r w:rsidRPr="003551C0">
              <w:rPr>
                <w:rFonts w:cs="Calibri"/>
                <w:b/>
              </w:rPr>
              <w:t xml:space="preserve">11. Sposoby weryfikacji i oceny efektów uczenia się </w:t>
            </w:r>
          </w:p>
        </w:tc>
      </w:tr>
      <w:tr w:rsidR="00BA2D37" w:rsidRPr="003551C0" w14:paraId="127C4633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4ADF674" w14:textId="77777777" w:rsidR="00BA2D37" w:rsidRPr="003551C0" w:rsidRDefault="00BA2D37" w:rsidP="00891599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</w:rPr>
            </w:pPr>
            <w:r w:rsidRPr="003551C0">
              <w:rPr>
                <w:rFonts w:cs="Calibri"/>
              </w:rPr>
              <w:t>Efekty uczenia się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50D4C6DC" w14:textId="77777777" w:rsidR="00BA2D37" w:rsidRPr="003551C0" w:rsidRDefault="00BA2D37" w:rsidP="00891599">
            <w:pPr>
              <w:spacing w:after="0" w:line="240" w:lineRule="auto"/>
              <w:jc w:val="center"/>
              <w:rPr>
                <w:rFonts w:cs="Calibri"/>
              </w:rPr>
            </w:pPr>
            <w:r w:rsidRPr="003551C0">
              <w:rPr>
                <w:rFonts w:cs="Calibri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DDDD68B" w14:textId="77777777" w:rsidR="00BA2D37" w:rsidRPr="003551C0" w:rsidRDefault="00BA2D37" w:rsidP="00891599">
            <w:pPr>
              <w:spacing w:after="0" w:line="240" w:lineRule="auto"/>
              <w:jc w:val="center"/>
              <w:rPr>
                <w:rFonts w:cs="Calibri"/>
              </w:rPr>
            </w:pPr>
            <w:r w:rsidRPr="003551C0">
              <w:rPr>
                <w:rFonts w:cs="Calibri"/>
              </w:rPr>
              <w:t>Sposoby oceny*</w:t>
            </w:r>
          </w:p>
        </w:tc>
      </w:tr>
      <w:tr w:rsidR="00BA2D37" w:rsidRPr="003551C0" w14:paraId="5F73242A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49DD2BE" w14:textId="77777777" w:rsidR="00BA2D37" w:rsidRPr="003551C0" w:rsidRDefault="00BA2D37" w:rsidP="00891599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</w:rPr>
            </w:pPr>
            <w:r w:rsidRPr="003551C0">
              <w:rPr>
                <w:rFonts w:cs="Calibri"/>
              </w:rPr>
              <w:t>W zakresie wiedzy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75AA900C" w14:textId="77777777" w:rsidR="00BA2D37" w:rsidRPr="003551C0" w:rsidRDefault="00BA2D37" w:rsidP="00891599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Test w formie e-learningu/w formie stacjonarnej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B651213" w14:textId="77777777" w:rsidR="00BA2D37" w:rsidRPr="000805DE" w:rsidRDefault="00BA2D37" w:rsidP="00891599">
            <w:pPr>
              <w:spacing w:after="0" w:line="240" w:lineRule="auto"/>
              <w:rPr>
                <w:rFonts w:cs="Calibri"/>
              </w:rPr>
            </w:pPr>
            <w:r w:rsidRPr="000805DE">
              <w:rPr>
                <w:rFonts w:cs="Calibri"/>
              </w:rPr>
              <w:t>*</w:t>
            </w:r>
          </w:p>
        </w:tc>
      </w:tr>
      <w:tr w:rsidR="00BA2D37" w:rsidRPr="003551C0" w14:paraId="338566C9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F3F411D" w14:textId="77777777" w:rsidR="00BA2D37" w:rsidRPr="003551C0" w:rsidRDefault="00BA2D37" w:rsidP="00891599">
            <w:pPr>
              <w:spacing w:after="0" w:line="240" w:lineRule="auto"/>
              <w:ind w:left="57"/>
              <w:jc w:val="center"/>
              <w:rPr>
                <w:rFonts w:cs="Calibri"/>
              </w:rPr>
            </w:pPr>
            <w:r w:rsidRPr="003551C0">
              <w:rPr>
                <w:rFonts w:cs="Calibri"/>
              </w:rPr>
              <w:t>W zakresie umiejętności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18B1D7EB" w14:textId="77777777" w:rsidR="00BA2D37" w:rsidRPr="003551C0" w:rsidRDefault="00BA2D37" w:rsidP="00891599">
            <w:pPr>
              <w:spacing w:after="0" w:line="240" w:lineRule="auto"/>
              <w:jc w:val="both"/>
              <w:rPr>
                <w:rFonts w:cs="Calibri"/>
              </w:rPr>
            </w:pPr>
            <w:r w:rsidRPr="003551C0">
              <w:rPr>
                <w:rFonts w:cs="Calibri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9B518CD" w14:textId="77777777" w:rsidR="00BA2D37" w:rsidRPr="000805DE" w:rsidRDefault="00BA2D37" w:rsidP="00891599">
            <w:pPr>
              <w:spacing w:after="0" w:line="240" w:lineRule="auto"/>
              <w:rPr>
                <w:rFonts w:cs="Calibri"/>
              </w:rPr>
            </w:pPr>
            <w:r w:rsidRPr="000805DE">
              <w:rPr>
                <w:rFonts w:cs="Calibri"/>
              </w:rPr>
              <w:t>*</w:t>
            </w:r>
          </w:p>
        </w:tc>
      </w:tr>
      <w:tr w:rsidR="00BA2D37" w:rsidRPr="003551C0" w14:paraId="1D182A6F" w14:textId="77777777" w:rsidTr="00891599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FC4FFAB" w14:textId="77777777" w:rsidR="00BA2D37" w:rsidRPr="003551C0" w:rsidRDefault="00BA2D37" w:rsidP="00891599">
            <w:pPr>
              <w:spacing w:after="0" w:line="240" w:lineRule="auto"/>
              <w:ind w:left="57"/>
              <w:jc w:val="center"/>
              <w:rPr>
                <w:rFonts w:cs="Calibri"/>
              </w:rPr>
            </w:pPr>
            <w:r w:rsidRPr="003551C0">
              <w:rPr>
                <w:rFonts w:cs="Calibri"/>
              </w:rPr>
              <w:t>W zakresie kompetencji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63910402" w14:textId="77777777" w:rsidR="00BA2D37" w:rsidRPr="003551C0" w:rsidRDefault="00BA2D37" w:rsidP="00891599">
            <w:pPr>
              <w:spacing w:after="0" w:line="240" w:lineRule="auto"/>
              <w:jc w:val="both"/>
              <w:rPr>
                <w:rFonts w:cs="Calibri"/>
              </w:rPr>
            </w:pPr>
            <w:r w:rsidRPr="003551C0">
              <w:rPr>
                <w:rFonts w:cs="Calibri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D53A61B" w14:textId="77777777" w:rsidR="00BA2D37" w:rsidRPr="000805DE" w:rsidRDefault="00BA2D37" w:rsidP="00891599">
            <w:pPr>
              <w:spacing w:after="0" w:line="240" w:lineRule="auto"/>
              <w:rPr>
                <w:rFonts w:cs="Calibri"/>
              </w:rPr>
            </w:pPr>
            <w:r w:rsidRPr="000805DE">
              <w:rPr>
                <w:rFonts w:cs="Calibri"/>
              </w:rPr>
              <w:t>*</w:t>
            </w:r>
          </w:p>
        </w:tc>
      </w:tr>
    </w:tbl>
    <w:p w14:paraId="4320A8E2" w14:textId="77777777" w:rsidR="00BA2D37" w:rsidRPr="003551C0" w:rsidRDefault="00BA2D37" w:rsidP="00BA2D37">
      <w:pPr>
        <w:rPr>
          <w:rFonts w:cs="Calibri"/>
        </w:rPr>
      </w:pPr>
      <w:r w:rsidRPr="003551C0">
        <w:rPr>
          <w:rFonts w:cs="Calibri"/>
          <w:b/>
          <w:sz w:val="28"/>
          <w:szCs w:val="28"/>
        </w:rPr>
        <w:t>*</w:t>
      </w:r>
      <w:r w:rsidRPr="003551C0">
        <w:rPr>
          <w:rFonts w:cs="Calibri"/>
        </w:rPr>
        <w:t xml:space="preserve"> zakłada się, że ocena oznacza na poziomie:</w:t>
      </w:r>
    </w:p>
    <w:p w14:paraId="56FBC7A8" w14:textId="77777777" w:rsidR="00BA2D37" w:rsidRPr="003551C0" w:rsidRDefault="00BA2D37" w:rsidP="00BA2D37">
      <w:pPr>
        <w:spacing w:after="0" w:line="260" w:lineRule="atLeast"/>
        <w:rPr>
          <w:rFonts w:cs="Calibri"/>
        </w:rPr>
      </w:pPr>
      <w:r w:rsidRPr="003551C0">
        <w:rPr>
          <w:rFonts w:cs="Calibri"/>
          <w:b/>
        </w:rPr>
        <w:t>Bardzo dobry (5,0)</w:t>
      </w:r>
      <w:r w:rsidRPr="003551C0">
        <w:rPr>
          <w:rFonts w:cs="Calibri"/>
        </w:rPr>
        <w:t xml:space="preserve"> - zakładane efekty uczenia się zostały osiągnięte i znacznym stopniu przekraczają wymagany poziom</w:t>
      </w:r>
    </w:p>
    <w:p w14:paraId="142764E8" w14:textId="77777777" w:rsidR="00BA2D37" w:rsidRPr="003551C0" w:rsidRDefault="00BA2D37" w:rsidP="00BA2D37">
      <w:pPr>
        <w:spacing w:after="0" w:line="260" w:lineRule="atLeast"/>
        <w:rPr>
          <w:rFonts w:cs="Calibri"/>
        </w:rPr>
      </w:pPr>
      <w:r w:rsidRPr="003551C0">
        <w:rPr>
          <w:rFonts w:cs="Calibri"/>
          <w:b/>
        </w:rPr>
        <w:t>Ponad dobry (4,5)</w:t>
      </w:r>
      <w:r w:rsidRPr="003551C0">
        <w:rPr>
          <w:rFonts w:cs="Calibri"/>
        </w:rPr>
        <w:t xml:space="preserve"> - zakładane efekty uczenia się zostały osiągnięte i w niewielkim stopniu przekraczają wymagany poziom</w:t>
      </w:r>
    </w:p>
    <w:p w14:paraId="4656C8D6" w14:textId="77777777" w:rsidR="00BA2D37" w:rsidRPr="003551C0" w:rsidRDefault="00BA2D37" w:rsidP="00BA2D37">
      <w:pPr>
        <w:spacing w:after="0" w:line="260" w:lineRule="atLeast"/>
        <w:rPr>
          <w:rFonts w:cs="Calibri"/>
        </w:rPr>
      </w:pPr>
      <w:r w:rsidRPr="003551C0">
        <w:rPr>
          <w:rFonts w:cs="Calibri"/>
          <w:b/>
        </w:rPr>
        <w:t>Dobry (4,0)</w:t>
      </w:r>
      <w:r w:rsidRPr="003551C0">
        <w:rPr>
          <w:rFonts w:cs="Calibri"/>
        </w:rPr>
        <w:t xml:space="preserve"> – zakładane efekty uczenia się zostały osiągnięte na wymaganym poziomie</w:t>
      </w:r>
    </w:p>
    <w:p w14:paraId="0A638832" w14:textId="77777777" w:rsidR="00BA2D37" w:rsidRPr="003551C0" w:rsidRDefault="00BA2D37" w:rsidP="00BA2D37">
      <w:pPr>
        <w:spacing w:after="0" w:line="260" w:lineRule="atLeast"/>
        <w:rPr>
          <w:rFonts w:cs="Calibri"/>
        </w:rPr>
      </w:pPr>
      <w:r w:rsidRPr="003551C0">
        <w:rPr>
          <w:rFonts w:cs="Calibri"/>
          <w:b/>
        </w:rPr>
        <w:t>Dość dobry (3,5)</w:t>
      </w:r>
      <w:r w:rsidRPr="003551C0">
        <w:rPr>
          <w:rFonts w:cs="Calibri"/>
        </w:rPr>
        <w:t xml:space="preserve"> – zakładane efekty uczenia się zostały osiągnięte na średnim wymaganym poziomie</w:t>
      </w:r>
    </w:p>
    <w:p w14:paraId="276CA076" w14:textId="77777777" w:rsidR="00BA2D37" w:rsidRPr="003551C0" w:rsidRDefault="00BA2D37" w:rsidP="00BA2D37">
      <w:pPr>
        <w:spacing w:after="0" w:line="260" w:lineRule="atLeast"/>
        <w:rPr>
          <w:rFonts w:cs="Calibri"/>
        </w:rPr>
      </w:pPr>
      <w:r w:rsidRPr="003551C0">
        <w:rPr>
          <w:rFonts w:cs="Calibri"/>
          <w:b/>
        </w:rPr>
        <w:t>Dostateczny (3,0)</w:t>
      </w:r>
      <w:r w:rsidRPr="003551C0">
        <w:rPr>
          <w:rFonts w:cs="Calibri"/>
        </w:rPr>
        <w:t xml:space="preserve"> - zakładane efekty uczenia się zostały osiągnięte na minimalnym wymaganym poziomie</w:t>
      </w:r>
    </w:p>
    <w:p w14:paraId="4BFDE992" w14:textId="0D548E7C" w:rsidR="00F85E65" w:rsidRPr="008E12F1" w:rsidRDefault="00BA2D37" w:rsidP="00BA2D37">
      <w:r w:rsidRPr="003551C0">
        <w:rPr>
          <w:rFonts w:cs="Calibri"/>
          <w:b/>
        </w:rPr>
        <w:t>Niedostateczny (2,0)</w:t>
      </w:r>
      <w:r w:rsidRPr="003551C0">
        <w:rPr>
          <w:rFonts w:cs="Calibri"/>
        </w:rPr>
        <w:t xml:space="preserve"> – zakładane efekty uc</w:t>
      </w:r>
      <w:r>
        <w:rPr>
          <w:rFonts w:cs="Calibri"/>
        </w:rPr>
        <w:t>zenia się nie zostały uzyskane</w:t>
      </w:r>
    </w:p>
    <w:p w14:paraId="5BB2F7CB" w14:textId="7BD91D94" w:rsidR="00412F3E" w:rsidRPr="008E12F1" w:rsidRDefault="00412F3E" w:rsidP="00B53F9D"/>
    <w:p w14:paraId="5350BA1D" w14:textId="5B00D468" w:rsidR="00412F3E" w:rsidRPr="008E12F1" w:rsidRDefault="00412F3E" w:rsidP="00B53F9D"/>
    <w:p w14:paraId="49E18CDF" w14:textId="6CE620D9" w:rsidR="00412F3E" w:rsidRPr="008E12F1" w:rsidRDefault="00412F3E" w:rsidP="00B53F9D"/>
    <w:sectPr w:rsidR="00412F3E" w:rsidRPr="008E12F1" w:rsidSect="008E1B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52162"/>
    <w:multiLevelType w:val="hybridMultilevel"/>
    <w:tmpl w:val="5B9A9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38FC"/>
    <w:multiLevelType w:val="hybridMultilevel"/>
    <w:tmpl w:val="2CEA5226"/>
    <w:lvl w:ilvl="0" w:tplc="6D8C135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02B20D6F"/>
    <w:multiLevelType w:val="hybridMultilevel"/>
    <w:tmpl w:val="FE78D9D2"/>
    <w:lvl w:ilvl="0" w:tplc="E9A86CBC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047518"/>
    <w:multiLevelType w:val="hybridMultilevel"/>
    <w:tmpl w:val="B1048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71A4C"/>
    <w:multiLevelType w:val="hybridMultilevel"/>
    <w:tmpl w:val="AB4C2EB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EE51D3"/>
    <w:multiLevelType w:val="hybridMultilevel"/>
    <w:tmpl w:val="A3628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271571"/>
    <w:multiLevelType w:val="hybridMultilevel"/>
    <w:tmpl w:val="65FE4EB6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7" w15:restartNumberingAfterBreak="0">
    <w:nsid w:val="1A986DE9"/>
    <w:multiLevelType w:val="hybridMultilevel"/>
    <w:tmpl w:val="55D8D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BB3A18"/>
    <w:multiLevelType w:val="hybridMultilevel"/>
    <w:tmpl w:val="47B677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15887"/>
    <w:multiLevelType w:val="hybridMultilevel"/>
    <w:tmpl w:val="D0E67E02"/>
    <w:lvl w:ilvl="0" w:tplc="436865E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 w15:restartNumberingAfterBreak="0">
    <w:nsid w:val="2C8065E6"/>
    <w:multiLevelType w:val="hybridMultilevel"/>
    <w:tmpl w:val="0CE4FE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E22B9"/>
    <w:multiLevelType w:val="hybridMultilevel"/>
    <w:tmpl w:val="5F22FB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891A76"/>
    <w:multiLevelType w:val="hybridMultilevel"/>
    <w:tmpl w:val="74EE5B4A"/>
    <w:lvl w:ilvl="0" w:tplc="75B6289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3" w15:restartNumberingAfterBreak="0">
    <w:nsid w:val="3C960539"/>
    <w:multiLevelType w:val="hybridMultilevel"/>
    <w:tmpl w:val="31ACE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F206C7"/>
    <w:multiLevelType w:val="hybridMultilevel"/>
    <w:tmpl w:val="481A6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817339"/>
    <w:multiLevelType w:val="hybridMultilevel"/>
    <w:tmpl w:val="59FA65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3A40E02"/>
    <w:multiLevelType w:val="hybridMultilevel"/>
    <w:tmpl w:val="0498B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B50F50"/>
    <w:multiLevelType w:val="hybridMultilevel"/>
    <w:tmpl w:val="1C648F62"/>
    <w:lvl w:ilvl="0" w:tplc="581E0E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93E3F4D"/>
    <w:multiLevelType w:val="hybridMultilevel"/>
    <w:tmpl w:val="63287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3E6746"/>
    <w:multiLevelType w:val="hybridMultilevel"/>
    <w:tmpl w:val="C8089334"/>
    <w:lvl w:ilvl="0" w:tplc="5D3AF21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ED81EF6"/>
    <w:multiLevelType w:val="hybridMultilevel"/>
    <w:tmpl w:val="AB4C2EB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038586B"/>
    <w:multiLevelType w:val="hybridMultilevel"/>
    <w:tmpl w:val="883834C8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22" w15:restartNumberingAfterBreak="0">
    <w:nsid w:val="71DF4EF3"/>
    <w:multiLevelType w:val="hybridMultilevel"/>
    <w:tmpl w:val="B0CE4374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23" w15:restartNumberingAfterBreak="0">
    <w:nsid w:val="73BD6A5A"/>
    <w:multiLevelType w:val="hybridMultilevel"/>
    <w:tmpl w:val="AE56C1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8D03B4"/>
    <w:multiLevelType w:val="hybridMultilevel"/>
    <w:tmpl w:val="4D4E0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4D4C9B"/>
    <w:multiLevelType w:val="hybridMultilevel"/>
    <w:tmpl w:val="BC40732C"/>
    <w:lvl w:ilvl="0" w:tplc="46521BE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6" w15:restartNumberingAfterBreak="0">
    <w:nsid w:val="7F744A68"/>
    <w:multiLevelType w:val="hybridMultilevel"/>
    <w:tmpl w:val="DEDC2C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5"/>
  </w:num>
  <w:num w:numId="3">
    <w:abstractNumId w:val="13"/>
  </w:num>
  <w:num w:numId="4">
    <w:abstractNumId w:val="19"/>
  </w:num>
  <w:num w:numId="5">
    <w:abstractNumId w:val="14"/>
  </w:num>
  <w:num w:numId="6">
    <w:abstractNumId w:val="15"/>
  </w:num>
  <w:num w:numId="7">
    <w:abstractNumId w:val="18"/>
  </w:num>
  <w:num w:numId="8">
    <w:abstractNumId w:val="9"/>
  </w:num>
  <w:num w:numId="9">
    <w:abstractNumId w:val="10"/>
  </w:num>
  <w:num w:numId="10">
    <w:abstractNumId w:val="1"/>
  </w:num>
  <w:num w:numId="11">
    <w:abstractNumId w:val="11"/>
  </w:num>
  <w:num w:numId="12">
    <w:abstractNumId w:val="2"/>
  </w:num>
  <w:num w:numId="13">
    <w:abstractNumId w:val="6"/>
  </w:num>
  <w:num w:numId="14">
    <w:abstractNumId w:val="21"/>
  </w:num>
  <w:num w:numId="15">
    <w:abstractNumId w:val="22"/>
  </w:num>
  <w:num w:numId="16">
    <w:abstractNumId w:val="8"/>
  </w:num>
  <w:num w:numId="17">
    <w:abstractNumId w:val="7"/>
  </w:num>
  <w:num w:numId="18">
    <w:abstractNumId w:val="24"/>
  </w:num>
  <w:num w:numId="19">
    <w:abstractNumId w:val="4"/>
  </w:num>
  <w:num w:numId="20">
    <w:abstractNumId w:val="20"/>
  </w:num>
  <w:num w:numId="21">
    <w:abstractNumId w:val="12"/>
  </w:num>
  <w:num w:numId="22">
    <w:abstractNumId w:val="0"/>
  </w:num>
  <w:num w:numId="23">
    <w:abstractNumId w:val="5"/>
  </w:num>
  <w:num w:numId="24">
    <w:abstractNumId w:val="16"/>
  </w:num>
  <w:num w:numId="25">
    <w:abstractNumId w:val="23"/>
  </w:num>
  <w:num w:numId="26">
    <w:abstractNumId w:val="26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E65"/>
    <w:rsid w:val="00003E7A"/>
    <w:rsid w:val="000B1EBE"/>
    <w:rsid w:val="000E10B7"/>
    <w:rsid w:val="0013604F"/>
    <w:rsid w:val="00152561"/>
    <w:rsid w:val="003E765F"/>
    <w:rsid w:val="00412F3E"/>
    <w:rsid w:val="00413DAB"/>
    <w:rsid w:val="00417E23"/>
    <w:rsid w:val="00443482"/>
    <w:rsid w:val="004D336C"/>
    <w:rsid w:val="006D580C"/>
    <w:rsid w:val="00753527"/>
    <w:rsid w:val="007644D2"/>
    <w:rsid w:val="008C4EBB"/>
    <w:rsid w:val="008E0B12"/>
    <w:rsid w:val="008E12F1"/>
    <w:rsid w:val="008E1B31"/>
    <w:rsid w:val="00942BBB"/>
    <w:rsid w:val="00A86D68"/>
    <w:rsid w:val="00A87E7C"/>
    <w:rsid w:val="00AB3BB4"/>
    <w:rsid w:val="00AC15A9"/>
    <w:rsid w:val="00B03536"/>
    <w:rsid w:val="00B2145C"/>
    <w:rsid w:val="00B53F9D"/>
    <w:rsid w:val="00B72FCC"/>
    <w:rsid w:val="00BA2D37"/>
    <w:rsid w:val="00BF53C7"/>
    <w:rsid w:val="00C336A3"/>
    <w:rsid w:val="00CE2757"/>
    <w:rsid w:val="00D50DAD"/>
    <w:rsid w:val="00D61A7D"/>
    <w:rsid w:val="00E23B86"/>
    <w:rsid w:val="00E4293B"/>
    <w:rsid w:val="00EB3807"/>
    <w:rsid w:val="00EF5BD3"/>
    <w:rsid w:val="00F85E65"/>
    <w:rsid w:val="00F96A6E"/>
    <w:rsid w:val="00FA1121"/>
    <w:rsid w:val="00FE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2A4AE"/>
  <w15:docId w15:val="{56436C97-6BB6-4E29-B4FF-8A44AE1C6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5B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5E65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Hipercze">
    <w:name w:val="Hyperlink"/>
    <w:unhideWhenUsed/>
    <w:rsid w:val="00F85E65"/>
    <w:rPr>
      <w:color w:val="0000FF"/>
      <w:u w:val="single"/>
    </w:rPr>
  </w:style>
  <w:style w:type="character" w:styleId="Pogrubienie">
    <w:name w:val="Strong"/>
    <w:uiPriority w:val="22"/>
    <w:qFormat/>
    <w:rsid w:val="00F85E65"/>
    <w:rPr>
      <w:b/>
      <w:bCs/>
    </w:rPr>
  </w:style>
  <w:style w:type="paragraph" w:customStyle="1" w:styleId="Default">
    <w:name w:val="Default"/>
    <w:rsid w:val="00F85E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F85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rtext">
    <w:name w:val="wrtext"/>
    <w:rsid w:val="00F85E65"/>
  </w:style>
  <w:style w:type="paragraph" w:styleId="Bezodstpw">
    <w:name w:val="No Spacing"/>
    <w:uiPriority w:val="1"/>
    <w:qFormat/>
    <w:rsid w:val="00F85E6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Uwydatnienie">
    <w:name w:val="Emphasis"/>
    <w:uiPriority w:val="20"/>
    <w:qFormat/>
    <w:rsid w:val="00F85E6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D3C6B-5D7E-4C4F-AEF5-430622FAF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42</Pages>
  <Words>11775</Words>
  <Characters>70653</Characters>
  <Application>Microsoft Office Word</Application>
  <DocSecurity>0</DocSecurity>
  <Lines>588</Lines>
  <Paragraphs>164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Śląski Uniwersytet Medyczny</Company>
  <LinksUpToDate>false</LinksUpToDate>
  <CharactersWithSpaces>82264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</dc:creator>
  <cp:keywords/>
  <dc:description/>
  <cp:lastModifiedBy>Agata Kabała-Dzik</cp:lastModifiedBy>
  <cp:revision>23</cp:revision>
  <dcterms:created xsi:type="dcterms:W3CDTF">2021-08-27T10:45:00Z</dcterms:created>
  <dcterms:modified xsi:type="dcterms:W3CDTF">2022-04-03T14:55:00Z</dcterms:modified>
</cp:coreProperties>
</file>